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185D" w14:textId="3C67F8C1" w:rsidR="00057058" w:rsidRDefault="004D3A4E" w:rsidP="007B4D0B">
      <w:pPr>
        <w:pStyle w:val="Default"/>
        <w:rPr>
          <w:rStyle w:val="Hyperlink"/>
          <w:b/>
          <w:bCs/>
          <w:sz w:val="20"/>
          <w:szCs w:val="20"/>
          <w:u w:val="none"/>
        </w:rPr>
      </w:pPr>
      <w:bookmarkStart w:id="0" w:name="_GoBack"/>
      <w:bookmarkEnd w:id="0"/>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r w:rsidR="00057058">
        <w:rPr>
          <w:rStyle w:val="Hyperlink"/>
          <w:b/>
          <w:bCs/>
          <w:sz w:val="20"/>
          <w:szCs w:val="20"/>
          <w:u w:val="none"/>
        </w:rPr>
        <w:t xml:space="preserve"> </w:t>
      </w:r>
      <w:hyperlink r:id="rId14" w:history="1">
        <w:r w:rsidR="00057058">
          <w:rPr>
            <w:rStyle w:val="Hyperlink"/>
            <w:b/>
            <w:bCs/>
            <w:sz w:val="20"/>
            <w:szCs w:val="20"/>
          </w:rPr>
          <w:t>RSA 415:18 Group Provisions</w:t>
        </w:r>
      </w:hyperlink>
      <w:r w:rsidR="00057058">
        <w:rPr>
          <w:rStyle w:val="Hyperlink"/>
          <w:b/>
          <w:bCs/>
          <w:sz w:val="20"/>
          <w:szCs w:val="20"/>
          <w:u w:val="none"/>
        </w:rPr>
        <w:t>;</w:t>
      </w:r>
    </w:p>
    <w:p w14:paraId="6906EF9C" w14:textId="04146E0E" w:rsidR="00E338B3" w:rsidRPr="000C1242" w:rsidRDefault="000F2A9F" w:rsidP="007B4D0B">
      <w:pPr>
        <w:pStyle w:val="Default"/>
        <w:rPr>
          <w:rStyle w:val="Hyperlink"/>
          <w:b/>
          <w:bCs/>
          <w:sz w:val="20"/>
          <w:szCs w:val="20"/>
        </w:rPr>
      </w:pPr>
      <w:hyperlink r:id="rId15" w:history="1">
        <w:r w:rsidR="00057058">
          <w:rPr>
            <w:rStyle w:val="Hyperlink"/>
            <w:b/>
            <w:bCs/>
            <w:sz w:val="20"/>
            <w:szCs w:val="20"/>
          </w:rPr>
          <w:t>Ins 1001 - Claims</w:t>
        </w:r>
      </w:hyperlink>
      <w:r w:rsidR="00057058">
        <w:rPr>
          <w:rStyle w:val="Hyperlink"/>
          <w:b/>
          <w:bCs/>
          <w:sz w:val="20"/>
          <w:szCs w:val="20"/>
          <w:u w:val="none"/>
        </w:rPr>
        <w:t xml:space="preserve">; </w:t>
      </w:r>
      <w:r w:rsidR="001C4766" w:rsidRPr="131163D3">
        <w:rPr>
          <w:rStyle w:val="Hyperlink"/>
          <w:b/>
          <w:bCs/>
          <w:sz w:val="20"/>
          <w:szCs w:val="20"/>
          <w:u w:val="none"/>
        </w:rPr>
        <w:t xml:space="preserve"> </w:t>
      </w:r>
      <w:hyperlink r:id="rId16">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7" w:history="1">
        <w:r w:rsidR="00057058">
          <w:rPr>
            <w:rStyle w:val="Hyperlink"/>
            <w:b/>
            <w:bCs/>
            <w:sz w:val="20"/>
            <w:szCs w:val="20"/>
          </w:rPr>
          <w:t>Ins 6100 Discontinuance/Replacement</w:t>
        </w:r>
      </w:hyperlink>
      <w:r w:rsidR="00057058">
        <w:rPr>
          <w:rStyle w:val="Hyperlink"/>
          <w:b/>
          <w:bCs/>
          <w:sz w:val="20"/>
          <w:szCs w:val="20"/>
          <w:u w:val="none"/>
        </w:rPr>
        <w:t xml:space="preserve">; </w:t>
      </w:r>
      <w:hyperlink r:id="rId18">
        <w:r w:rsidR="00293455" w:rsidRPr="131163D3">
          <w:rPr>
            <w:rStyle w:val="Hyperlink"/>
            <w:b/>
            <w:bCs/>
            <w:sz w:val="20"/>
            <w:szCs w:val="20"/>
          </w:rPr>
          <w:t>Ins 6200 - Minimum Standards</w:t>
        </w:r>
      </w:hyperlink>
      <w:r w:rsidR="01097B4B" w:rsidRPr="131163D3">
        <w:rPr>
          <w:b/>
          <w:bCs/>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999666807" w:edGrp="everyone" w:colFirst="3" w:colLast="3"/>
            <w:permStart w:id="1449073337"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4A6B5289"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66AAEDD2"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2122862366" w:edGrp="everyone" w:colFirst="3" w:colLast="3"/>
            <w:permStart w:id="1603891246" w:edGrp="everyone" w:colFirst="4" w:colLast="4"/>
            <w:permEnd w:id="1999666807"/>
            <w:permEnd w:id="1449073337"/>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5C08C0D8" w:rsidR="006A4D93" w:rsidRPr="000B4CA8" w:rsidRDefault="006A4D93" w:rsidP="004B09C8">
            <w:pPr>
              <w:pStyle w:val="Title"/>
              <w:jc w:val="left"/>
              <w:rPr>
                <w:rFonts w:ascii="Arial" w:hAnsi="Arial" w:cs="Arial"/>
                <w:b w:val="0"/>
                <w:sz w:val="24"/>
                <w:szCs w:val="24"/>
              </w:rPr>
            </w:pPr>
          </w:p>
        </w:tc>
        <w:tc>
          <w:tcPr>
            <w:tcW w:w="690" w:type="dxa"/>
          </w:tcPr>
          <w:p w14:paraId="109A5003" w14:textId="6B631A5E"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917662287" w:edGrp="everyone" w:colFirst="3" w:colLast="3"/>
            <w:permStart w:id="1196509710" w:edGrp="everyone" w:colFirst="4" w:colLast="4"/>
            <w:permEnd w:id="2122862366"/>
            <w:permEnd w:id="1603891246"/>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B908CC0" w:rsidR="005D32FA" w:rsidRPr="000B4CA8" w:rsidRDefault="005D32FA" w:rsidP="00A12AE9">
            <w:pPr>
              <w:pStyle w:val="Title"/>
              <w:jc w:val="left"/>
              <w:rPr>
                <w:rFonts w:ascii="Arial" w:hAnsi="Arial" w:cs="Arial"/>
                <w:b w:val="0"/>
                <w:sz w:val="24"/>
                <w:szCs w:val="24"/>
              </w:rPr>
            </w:pPr>
          </w:p>
        </w:tc>
        <w:tc>
          <w:tcPr>
            <w:tcW w:w="690" w:type="dxa"/>
          </w:tcPr>
          <w:p w14:paraId="2EF9B5A3" w14:textId="00421373"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982985818" w:edGrp="everyone" w:colFirst="3" w:colLast="3"/>
            <w:permStart w:id="1867871829" w:edGrp="everyone" w:colFirst="4" w:colLast="4"/>
            <w:permEnd w:id="1917662287"/>
            <w:permEnd w:id="1196509710"/>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1B3D199B" w:rsidR="006A4D93" w:rsidRPr="000B4CA8" w:rsidRDefault="006A4D93" w:rsidP="005D445D">
            <w:pPr>
              <w:pStyle w:val="Title"/>
              <w:jc w:val="left"/>
              <w:rPr>
                <w:rFonts w:ascii="Arial" w:hAnsi="Arial" w:cs="Arial"/>
                <w:b w:val="0"/>
                <w:sz w:val="24"/>
                <w:szCs w:val="24"/>
              </w:rPr>
            </w:pPr>
          </w:p>
        </w:tc>
        <w:tc>
          <w:tcPr>
            <w:tcW w:w="690" w:type="dxa"/>
          </w:tcPr>
          <w:p w14:paraId="69A14DC4" w14:textId="5146C6B9"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252089326" w:edGrp="everyone" w:colFirst="3" w:colLast="3"/>
            <w:permStart w:id="679958914" w:edGrp="everyone" w:colFirst="4" w:colLast="4"/>
            <w:permEnd w:id="982985818"/>
            <w:permEnd w:id="1867871829"/>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1464DCEB" w:rsidR="006A4D93" w:rsidRPr="000B4CA8" w:rsidRDefault="006A4D93" w:rsidP="00562ADA">
            <w:pPr>
              <w:pStyle w:val="Title"/>
              <w:jc w:val="left"/>
              <w:rPr>
                <w:rFonts w:ascii="Arial" w:hAnsi="Arial" w:cs="Arial"/>
                <w:b w:val="0"/>
                <w:sz w:val="24"/>
                <w:szCs w:val="24"/>
              </w:rPr>
            </w:pPr>
          </w:p>
        </w:tc>
        <w:tc>
          <w:tcPr>
            <w:tcW w:w="690" w:type="dxa"/>
          </w:tcPr>
          <w:p w14:paraId="54D41DDE" w14:textId="1707E36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311982832" w:edGrp="everyone" w:colFirst="3" w:colLast="3"/>
            <w:permStart w:id="1272450790" w:edGrp="everyone" w:colFirst="4" w:colLast="4"/>
            <w:permEnd w:id="1252089326"/>
            <w:permEnd w:id="679958914"/>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19C493B9" w:rsidR="006A4D93" w:rsidRPr="000B4CA8" w:rsidRDefault="006A4D93" w:rsidP="00562ADA">
            <w:pPr>
              <w:pStyle w:val="Title"/>
              <w:jc w:val="left"/>
              <w:rPr>
                <w:rFonts w:ascii="Arial" w:hAnsi="Arial" w:cs="Arial"/>
                <w:b w:val="0"/>
                <w:sz w:val="24"/>
                <w:szCs w:val="24"/>
              </w:rPr>
            </w:pPr>
          </w:p>
        </w:tc>
        <w:tc>
          <w:tcPr>
            <w:tcW w:w="690" w:type="dxa"/>
          </w:tcPr>
          <w:p w14:paraId="630D727C" w14:textId="230D5382"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141463120" w:edGrp="everyone" w:colFirst="3" w:colLast="3"/>
            <w:permStart w:id="1048660704" w:edGrp="everyone" w:colFirst="4" w:colLast="4"/>
            <w:permEnd w:id="311982832"/>
            <w:permEnd w:id="1272450790"/>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321F7F6E" w:rsidR="006A4D93" w:rsidRPr="000B4CA8" w:rsidRDefault="006A4D93" w:rsidP="00B0091E">
            <w:pPr>
              <w:pStyle w:val="Title"/>
              <w:jc w:val="left"/>
              <w:rPr>
                <w:rFonts w:ascii="Arial" w:hAnsi="Arial" w:cs="Arial"/>
                <w:b w:val="0"/>
                <w:sz w:val="24"/>
                <w:szCs w:val="24"/>
              </w:rPr>
            </w:pPr>
          </w:p>
        </w:tc>
        <w:tc>
          <w:tcPr>
            <w:tcW w:w="690" w:type="dxa"/>
          </w:tcPr>
          <w:p w14:paraId="3304A05A" w14:textId="2521183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32443091" w:edGrp="everyone" w:colFirst="3" w:colLast="3"/>
            <w:permStart w:id="4677995" w:edGrp="everyone" w:colFirst="4" w:colLast="4"/>
            <w:permEnd w:id="1141463120"/>
            <w:permEnd w:id="1048660704"/>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370AC6C2" w:rsidR="003527D0" w:rsidRPr="000B4CA8" w:rsidRDefault="003527D0" w:rsidP="003527D0">
            <w:pPr>
              <w:pStyle w:val="Title"/>
              <w:jc w:val="left"/>
              <w:rPr>
                <w:rFonts w:ascii="Arial" w:hAnsi="Arial" w:cs="Arial"/>
                <w:b w:val="0"/>
                <w:sz w:val="24"/>
                <w:szCs w:val="24"/>
              </w:rPr>
            </w:pPr>
          </w:p>
        </w:tc>
        <w:tc>
          <w:tcPr>
            <w:tcW w:w="690" w:type="dxa"/>
          </w:tcPr>
          <w:p w14:paraId="6C27B900" w14:textId="64AC0F4F"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9065196" w:edGrp="everyone" w:colFirst="3" w:colLast="3"/>
            <w:permStart w:id="1264539228" w:edGrp="everyone" w:colFirst="4" w:colLast="4"/>
            <w:permEnd w:id="32443091"/>
            <w:permEnd w:id="4677995"/>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2B925C53" w:rsidR="006A4D93" w:rsidRPr="000B4CA8" w:rsidRDefault="006A4D93" w:rsidP="00B0091E">
            <w:pPr>
              <w:pStyle w:val="Title"/>
              <w:jc w:val="left"/>
              <w:rPr>
                <w:rFonts w:ascii="Arial" w:hAnsi="Arial" w:cs="Arial"/>
                <w:b w:val="0"/>
                <w:sz w:val="24"/>
                <w:szCs w:val="24"/>
              </w:rPr>
            </w:pPr>
          </w:p>
        </w:tc>
        <w:tc>
          <w:tcPr>
            <w:tcW w:w="690" w:type="dxa"/>
          </w:tcPr>
          <w:p w14:paraId="3F8D9815" w14:textId="1BF28DB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962555331" w:edGrp="everyone" w:colFirst="3" w:colLast="3"/>
            <w:permStart w:id="1406362255" w:edGrp="everyone" w:colFirst="4" w:colLast="4"/>
            <w:permEnd w:id="9065196"/>
            <w:permEnd w:id="1264539228"/>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69F6FC7" w:rsidR="00AC06F0" w:rsidRPr="000B4CA8" w:rsidRDefault="00AC06F0" w:rsidP="00B0091E">
            <w:pPr>
              <w:pStyle w:val="Title"/>
              <w:jc w:val="left"/>
              <w:rPr>
                <w:rFonts w:ascii="Arial" w:hAnsi="Arial" w:cs="Arial"/>
                <w:b w:val="0"/>
                <w:sz w:val="24"/>
                <w:szCs w:val="24"/>
              </w:rPr>
            </w:pPr>
          </w:p>
        </w:tc>
        <w:tc>
          <w:tcPr>
            <w:tcW w:w="690" w:type="dxa"/>
          </w:tcPr>
          <w:p w14:paraId="5CA5CF03" w14:textId="3A1DCE8F"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612700621" w:edGrp="everyone" w:colFirst="3" w:colLast="3"/>
            <w:permStart w:id="565193254" w:edGrp="everyone" w:colFirst="4" w:colLast="4"/>
            <w:permEnd w:id="1962555331"/>
            <w:permEnd w:id="1406362255"/>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011B2AC6" w:rsidR="00AC06F0" w:rsidRPr="000B4CA8" w:rsidRDefault="00AC06F0" w:rsidP="00B0091E">
            <w:pPr>
              <w:pStyle w:val="Title"/>
              <w:jc w:val="left"/>
              <w:rPr>
                <w:rFonts w:ascii="Arial" w:hAnsi="Arial" w:cs="Arial"/>
                <w:b w:val="0"/>
                <w:sz w:val="24"/>
                <w:szCs w:val="24"/>
              </w:rPr>
            </w:pPr>
          </w:p>
        </w:tc>
        <w:tc>
          <w:tcPr>
            <w:tcW w:w="690" w:type="dxa"/>
          </w:tcPr>
          <w:p w14:paraId="39B6A8F2" w14:textId="2D36527D"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298139298" w:edGrp="everyone" w:colFirst="3" w:colLast="3"/>
            <w:permStart w:id="971118624" w:edGrp="everyone" w:colFirst="4" w:colLast="4"/>
            <w:permEnd w:id="612700621"/>
            <w:permEnd w:id="565193254"/>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120FD838" w:rsidR="00AC06F0" w:rsidRPr="000B4CA8" w:rsidRDefault="00AC06F0" w:rsidP="00B0091E">
            <w:pPr>
              <w:pStyle w:val="Title"/>
              <w:jc w:val="left"/>
              <w:rPr>
                <w:rFonts w:ascii="Arial" w:hAnsi="Arial" w:cs="Arial"/>
                <w:b w:val="0"/>
                <w:sz w:val="24"/>
                <w:szCs w:val="24"/>
              </w:rPr>
            </w:pPr>
          </w:p>
        </w:tc>
        <w:tc>
          <w:tcPr>
            <w:tcW w:w="690" w:type="dxa"/>
          </w:tcPr>
          <w:p w14:paraId="3B09D50C" w14:textId="508FF03B"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640516621" w:edGrp="everyone" w:colFirst="3" w:colLast="3"/>
            <w:permStart w:id="759435752" w:edGrp="everyone" w:colFirst="4" w:colLast="4"/>
            <w:permEnd w:id="1298139298"/>
            <w:permEnd w:id="971118624"/>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17FBAC7C" w:rsidR="00AC06F0" w:rsidRPr="000B4CA8" w:rsidRDefault="00AC06F0" w:rsidP="00B0091E">
            <w:pPr>
              <w:pStyle w:val="Title"/>
              <w:jc w:val="left"/>
              <w:rPr>
                <w:rFonts w:ascii="Arial" w:hAnsi="Arial" w:cs="Arial"/>
                <w:b w:val="0"/>
                <w:sz w:val="24"/>
                <w:szCs w:val="24"/>
              </w:rPr>
            </w:pPr>
          </w:p>
        </w:tc>
        <w:tc>
          <w:tcPr>
            <w:tcW w:w="690" w:type="dxa"/>
          </w:tcPr>
          <w:p w14:paraId="3031B0C4" w14:textId="4DF64EC1"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391790179" w:edGrp="everyone" w:colFirst="3" w:colLast="3"/>
            <w:permStart w:id="1555766038" w:edGrp="everyone" w:colFirst="4" w:colLast="4"/>
            <w:permEnd w:id="1640516621"/>
            <w:permEnd w:id="759435752"/>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37728E02" w:rsidR="00AC06F0" w:rsidRPr="000B4CA8" w:rsidRDefault="00AC06F0" w:rsidP="00B0091E">
            <w:pPr>
              <w:pStyle w:val="Title"/>
              <w:jc w:val="left"/>
              <w:rPr>
                <w:rFonts w:ascii="Arial" w:hAnsi="Arial" w:cs="Arial"/>
                <w:b w:val="0"/>
                <w:sz w:val="24"/>
                <w:szCs w:val="24"/>
              </w:rPr>
            </w:pPr>
          </w:p>
        </w:tc>
        <w:tc>
          <w:tcPr>
            <w:tcW w:w="690" w:type="dxa"/>
          </w:tcPr>
          <w:p w14:paraId="3C644BA1" w14:textId="689D8819"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592132313" w:edGrp="everyone" w:colFirst="3" w:colLast="3"/>
            <w:permStart w:id="1389309763" w:edGrp="everyone" w:colFirst="4" w:colLast="4"/>
            <w:permEnd w:id="391790179"/>
            <w:permEnd w:id="1555766038"/>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2750ECFA" w:rsidR="0066434E" w:rsidRPr="000B4CA8" w:rsidRDefault="0066434E" w:rsidP="00B0091E">
            <w:pPr>
              <w:pStyle w:val="Title"/>
              <w:jc w:val="left"/>
              <w:rPr>
                <w:rFonts w:ascii="Arial" w:hAnsi="Arial" w:cs="Arial"/>
                <w:b w:val="0"/>
                <w:sz w:val="24"/>
                <w:szCs w:val="24"/>
              </w:rPr>
            </w:pPr>
          </w:p>
        </w:tc>
        <w:tc>
          <w:tcPr>
            <w:tcW w:w="690" w:type="dxa"/>
          </w:tcPr>
          <w:p w14:paraId="6AC10711" w14:textId="567CF65B"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637418556" w:edGrp="everyone" w:colFirst="3" w:colLast="3"/>
            <w:permStart w:id="462714297" w:edGrp="everyone" w:colFirst="4" w:colLast="4"/>
            <w:permEnd w:id="592132313"/>
            <w:permEnd w:id="1389309763"/>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68178AD2" w:rsidR="0066434E" w:rsidRPr="000B4CA8" w:rsidRDefault="0066434E" w:rsidP="00B0091E">
            <w:pPr>
              <w:pStyle w:val="Title"/>
              <w:jc w:val="left"/>
              <w:rPr>
                <w:rFonts w:ascii="Arial" w:hAnsi="Arial" w:cs="Arial"/>
                <w:b w:val="0"/>
                <w:sz w:val="24"/>
                <w:szCs w:val="24"/>
              </w:rPr>
            </w:pPr>
          </w:p>
        </w:tc>
        <w:tc>
          <w:tcPr>
            <w:tcW w:w="690" w:type="dxa"/>
          </w:tcPr>
          <w:p w14:paraId="0300D023" w14:textId="50C5F4DA"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446506260" w:edGrp="everyone" w:colFirst="3" w:colLast="3"/>
            <w:permStart w:id="173745207" w:edGrp="everyone" w:colFirst="4" w:colLast="4"/>
            <w:permEnd w:id="1637418556"/>
            <w:permEnd w:id="462714297"/>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14D2711" w:rsidR="005429B7" w:rsidRPr="000B4CA8" w:rsidRDefault="005429B7" w:rsidP="00B0091E">
            <w:pPr>
              <w:pStyle w:val="Title"/>
              <w:jc w:val="left"/>
              <w:rPr>
                <w:rFonts w:ascii="Arial" w:hAnsi="Arial" w:cs="Arial"/>
                <w:b w:val="0"/>
                <w:sz w:val="24"/>
                <w:szCs w:val="24"/>
              </w:rPr>
            </w:pPr>
          </w:p>
        </w:tc>
        <w:tc>
          <w:tcPr>
            <w:tcW w:w="690" w:type="dxa"/>
          </w:tcPr>
          <w:p w14:paraId="4C85D0C4" w14:textId="38DC696C"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102608737" w:edGrp="everyone" w:colFirst="3" w:colLast="3"/>
            <w:permStart w:id="1481995347" w:edGrp="everyone" w:colFirst="4" w:colLast="4"/>
            <w:permEnd w:id="446506260"/>
            <w:permEnd w:id="173745207"/>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1C8D57E4" w:rsidR="005429B7" w:rsidRPr="000B4CA8" w:rsidRDefault="005429B7" w:rsidP="00B0091E">
            <w:pPr>
              <w:pStyle w:val="Title"/>
              <w:jc w:val="left"/>
              <w:rPr>
                <w:rFonts w:ascii="Arial" w:hAnsi="Arial" w:cs="Arial"/>
                <w:b w:val="0"/>
                <w:sz w:val="24"/>
                <w:szCs w:val="24"/>
              </w:rPr>
            </w:pPr>
          </w:p>
        </w:tc>
        <w:tc>
          <w:tcPr>
            <w:tcW w:w="690" w:type="dxa"/>
          </w:tcPr>
          <w:p w14:paraId="55FD2B09" w14:textId="275F19FC"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84870130" w:edGrp="everyone" w:colFirst="3" w:colLast="3"/>
            <w:permStart w:id="600785344" w:edGrp="everyone" w:colFirst="4" w:colLast="4"/>
            <w:permEnd w:id="1102608737"/>
            <w:permEnd w:id="1481995347"/>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0B5ABDCE" w:rsidR="005429B7" w:rsidRPr="000B4CA8" w:rsidRDefault="005429B7" w:rsidP="00B0091E">
            <w:pPr>
              <w:pStyle w:val="Title"/>
              <w:jc w:val="left"/>
              <w:rPr>
                <w:rFonts w:ascii="Arial" w:hAnsi="Arial" w:cs="Arial"/>
                <w:b w:val="0"/>
                <w:sz w:val="24"/>
                <w:szCs w:val="24"/>
              </w:rPr>
            </w:pPr>
          </w:p>
        </w:tc>
        <w:tc>
          <w:tcPr>
            <w:tcW w:w="690" w:type="dxa"/>
          </w:tcPr>
          <w:p w14:paraId="5C2B2ADA" w14:textId="07C7331A" w:rsidR="005429B7" w:rsidRPr="000B4CA8" w:rsidRDefault="005429B7" w:rsidP="00B0091E">
            <w:pPr>
              <w:pStyle w:val="Title"/>
              <w:jc w:val="left"/>
              <w:rPr>
                <w:rFonts w:ascii="Arial" w:hAnsi="Arial" w:cs="Arial"/>
                <w:b w:val="0"/>
                <w:sz w:val="24"/>
                <w:szCs w:val="24"/>
              </w:rPr>
            </w:pPr>
          </w:p>
        </w:tc>
      </w:tr>
      <w:permEnd w:id="84870130"/>
      <w:permEnd w:id="600785344"/>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35918054" w:edGrp="everyone" w:colFirst="3" w:colLast="3"/>
            <w:permStart w:id="1389436334"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5FFFFF2" w:rsidR="00FB4CA2" w:rsidRPr="008C3C65"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39D8D9D7" w14:textId="2155C442" w:rsidR="00FB4CA2" w:rsidRPr="008C3C65" w:rsidRDefault="00FB4CA2" w:rsidP="001B2C05">
            <w:pPr>
              <w:pStyle w:val="Title"/>
              <w:jc w:val="left"/>
              <w:rPr>
                <w:rFonts w:ascii="Arial" w:hAnsi="Arial" w:cs="Arial"/>
                <w:b w:val="0"/>
                <w:sz w:val="24"/>
                <w:szCs w:val="24"/>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287728406" w:edGrp="everyone" w:colFirst="3" w:colLast="3"/>
            <w:permStart w:id="1988757560" w:edGrp="everyone" w:colFirst="4" w:colLast="4"/>
            <w:permEnd w:id="35918054"/>
            <w:permEnd w:id="1389436334"/>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533103CF" w:rsidR="00FB4CA2" w:rsidRPr="008C3C65"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074206CA" w14:textId="1DAA814E" w:rsidR="00FB4CA2" w:rsidRPr="008C3C65" w:rsidRDefault="00FB4CA2" w:rsidP="001B2C05">
            <w:pPr>
              <w:pStyle w:val="Title"/>
              <w:jc w:val="left"/>
              <w:rPr>
                <w:rFonts w:ascii="Arial" w:hAnsi="Arial" w:cs="Arial"/>
                <w:b w:val="0"/>
                <w:sz w:val="24"/>
                <w:szCs w:val="24"/>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362318613" w:edGrp="everyone" w:colFirst="3" w:colLast="3"/>
            <w:permStart w:id="212232005" w:edGrp="everyone" w:colFirst="4" w:colLast="4"/>
            <w:permEnd w:id="287728406"/>
            <w:permEnd w:id="1988757560"/>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43329BE0" w:rsidR="00FB4CA2" w:rsidRPr="008C3C65"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6BE355A2" w14:textId="7486E792" w:rsidR="00FB4CA2" w:rsidRPr="008C3C65" w:rsidRDefault="00FB4CA2" w:rsidP="001B2C05">
            <w:pPr>
              <w:pStyle w:val="Title"/>
              <w:jc w:val="left"/>
              <w:rPr>
                <w:rFonts w:ascii="Arial" w:hAnsi="Arial" w:cs="Arial"/>
                <w:b w:val="0"/>
                <w:sz w:val="24"/>
                <w:szCs w:val="24"/>
              </w:rPr>
            </w:pPr>
          </w:p>
        </w:tc>
      </w:tr>
      <w:permEnd w:id="1362318613"/>
      <w:permEnd w:id="212232005"/>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716000071" w:edGrp="everyone" w:colFirst="3" w:colLast="3"/>
            <w:permStart w:id="1399141975"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ED394EE" w:rsidR="00945CB8" w:rsidRPr="008C3C65" w:rsidRDefault="00945CB8" w:rsidP="001B2C05">
            <w:pPr>
              <w:pStyle w:val="Title"/>
              <w:jc w:val="left"/>
              <w:rPr>
                <w:rFonts w:ascii="Arial" w:hAnsi="Arial" w:cs="Arial"/>
                <w:b w:val="0"/>
                <w:sz w:val="24"/>
                <w:szCs w:val="24"/>
              </w:rPr>
            </w:pPr>
          </w:p>
        </w:tc>
        <w:tc>
          <w:tcPr>
            <w:tcW w:w="690" w:type="dxa"/>
          </w:tcPr>
          <w:p w14:paraId="29818DDB" w14:textId="3D8BB588" w:rsidR="00945CB8" w:rsidRPr="008C3C65" w:rsidRDefault="00945CB8" w:rsidP="001B2C05">
            <w:pPr>
              <w:pStyle w:val="Title"/>
              <w:jc w:val="left"/>
              <w:rPr>
                <w:rFonts w:ascii="Arial" w:hAnsi="Arial" w:cs="Arial"/>
                <w:b w:val="0"/>
                <w:sz w:val="24"/>
                <w:szCs w:val="24"/>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579014286" w:edGrp="everyone" w:colFirst="3" w:colLast="3"/>
            <w:permStart w:id="209333180" w:edGrp="everyone" w:colFirst="4" w:colLast="4"/>
            <w:permEnd w:id="1716000071"/>
            <w:permEnd w:id="1399141975"/>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00F7F174" w:rsidR="00945CB8" w:rsidRPr="008C3C65" w:rsidRDefault="00945CB8" w:rsidP="001B2C05">
            <w:pPr>
              <w:pStyle w:val="Title"/>
              <w:jc w:val="left"/>
              <w:rPr>
                <w:rFonts w:ascii="Arial" w:hAnsi="Arial" w:cs="Arial"/>
                <w:b w:val="0"/>
                <w:sz w:val="24"/>
                <w:szCs w:val="24"/>
              </w:rPr>
            </w:pPr>
          </w:p>
        </w:tc>
        <w:tc>
          <w:tcPr>
            <w:tcW w:w="690" w:type="dxa"/>
          </w:tcPr>
          <w:p w14:paraId="01916189" w14:textId="05EC0A83" w:rsidR="00945CB8" w:rsidRPr="008C3C65" w:rsidRDefault="00945CB8" w:rsidP="001B2C05">
            <w:pPr>
              <w:pStyle w:val="Title"/>
              <w:jc w:val="left"/>
              <w:rPr>
                <w:rFonts w:ascii="Arial" w:hAnsi="Arial" w:cs="Arial"/>
                <w:b w:val="0"/>
                <w:sz w:val="24"/>
                <w:szCs w:val="24"/>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518931721" w:edGrp="everyone" w:colFirst="3" w:colLast="3"/>
            <w:permStart w:id="112809812" w:edGrp="everyone" w:colFirst="4" w:colLast="4"/>
            <w:permEnd w:id="579014286"/>
            <w:permEnd w:id="209333180"/>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548D3B2" w:rsidR="00945CB8" w:rsidRPr="008C3C65" w:rsidRDefault="00945CB8" w:rsidP="001B2C05">
            <w:pPr>
              <w:pStyle w:val="Title"/>
              <w:jc w:val="left"/>
              <w:rPr>
                <w:rFonts w:ascii="Arial" w:hAnsi="Arial" w:cs="Arial"/>
                <w:b w:val="0"/>
                <w:sz w:val="24"/>
                <w:szCs w:val="24"/>
              </w:rPr>
            </w:pPr>
          </w:p>
        </w:tc>
        <w:tc>
          <w:tcPr>
            <w:tcW w:w="690" w:type="dxa"/>
          </w:tcPr>
          <w:p w14:paraId="20E53D74" w14:textId="12A9B5F1" w:rsidR="00945CB8" w:rsidRPr="008C3C65" w:rsidRDefault="00945CB8" w:rsidP="001B2C05">
            <w:pPr>
              <w:pStyle w:val="Title"/>
              <w:jc w:val="left"/>
              <w:rPr>
                <w:rFonts w:ascii="Arial" w:hAnsi="Arial" w:cs="Arial"/>
                <w:b w:val="0"/>
                <w:sz w:val="24"/>
                <w:szCs w:val="24"/>
              </w:rPr>
            </w:pPr>
          </w:p>
        </w:tc>
      </w:tr>
      <w:tr w:rsidR="00945CB8" w:rsidRPr="000B4CA8" w14:paraId="3A1F699D" w14:textId="77777777" w:rsidTr="131163D3">
        <w:tc>
          <w:tcPr>
            <w:tcW w:w="2137" w:type="dxa"/>
          </w:tcPr>
          <w:p w14:paraId="42105E64" w14:textId="52E1101C" w:rsidR="00945CB8" w:rsidRPr="00223E20" w:rsidRDefault="00FB4CA2" w:rsidP="006C6832">
            <w:pPr>
              <w:pStyle w:val="Title"/>
              <w:jc w:val="left"/>
              <w:rPr>
                <w:rFonts w:ascii="Arial" w:hAnsi="Arial" w:cs="Arial"/>
                <w:i/>
                <w:sz w:val="20"/>
              </w:rPr>
            </w:pPr>
            <w:permStart w:id="454630014" w:edGrp="everyone" w:colFirst="3" w:colLast="3"/>
            <w:permStart w:id="732707144" w:edGrp="everyone" w:colFirst="4" w:colLast="4"/>
            <w:permEnd w:id="518931721"/>
            <w:permEnd w:id="112809812"/>
            <w:r w:rsidRPr="00223E20">
              <w:rPr>
                <w:rFonts w:ascii="Arial" w:hAnsi="Arial" w:cs="Arial"/>
                <w:b w:val="0"/>
                <w:sz w:val="20"/>
              </w:rPr>
              <w:t>Application</w:t>
            </w:r>
            <w:r w:rsidRPr="00223E20">
              <w:rPr>
                <w:rFonts w:ascii="Arial" w:hAnsi="Arial" w:cs="Arial"/>
                <w:b w:val="0"/>
                <w:i/>
                <w:sz w:val="20"/>
              </w:rPr>
              <w:t xml:space="preserve"> - </w:t>
            </w:r>
          </w:p>
        </w:tc>
        <w:tc>
          <w:tcPr>
            <w:tcW w:w="2070" w:type="dxa"/>
          </w:tcPr>
          <w:p w14:paraId="0901EA43" w14:textId="11550960" w:rsidR="00945CB8" w:rsidRPr="00DE02FD" w:rsidRDefault="00945CB8" w:rsidP="00945CB8">
            <w:pPr>
              <w:pStyle w:val="Title"/>
              <w:jc w:val="left"/>
              <w:rPr>
                <w:rFonts w:ascii="Arial" w:hAnsi="Arial" w:cs="Arial"/>
                <w:b w:val="0"/>
                <w:sz w:val="20"/>
              </w:rPr>
            </w:pPr>
            <w:r w:rsidRPr="00DE02FD">
              <w:rPr>
                <w:rFonts w:ascii="Arial" w:hAnsi="Arial" w:cs="Arial"/>
                <w:b w:val="0"/>
                <w:sz w:val="20"/>
              </w:rPr>
              <w:t>Ins 6201.05 (b)</w:t>
            </w:r>
          </w:p>
        </w:tc>
        <w:tc>
          <w:tcPr>
            <w:tcW w:w="9270" w:type="dxa"/>
          </w:tcPr>
          <w:p w14:paraId="2984CE34" w14:textId="3209BB1C" w:rsidR="00945CB8" w:rsidRPr="00DE02FD" w:rsidRDefault="00945CB8" w:rsidP="006C6832">
            <w:pPr>
              <w:widowControl w:val="0"/>
              <w:spacing w:line="252" w:lineRule="auto"/>
              <w:ind w:right="259"/>
              <w:rPr>
                <w:rFonts w:ascii="Arial" w:eastAsia="Calibri" w:hAnsi="Arial" w:cs="Arial"/>
                <w:sz w:val="20"/>
              </w:rPr>
            </w:pPr>
            <w:r w:rsidRPr="00DE02FD">
              <w:rPr>
                <w:rFonts w:ascii="Arial" w:hAnsi="Arial" w:cs="Arial"/>
                <w:sz w:val="20"/>
              </w:rPr>
              <w:t xml:space="preserve">All applications for </w:t>
            </w:r>
            <w:r w:rsidR="006C6832">
              <w:rPr>
                <w:rFonts w:ascii="Arial" w:hAnsi="Arial" w:cs="Arial"/>
                <w:b/>
                <w:sz w:val="20"/>
              </w:rPr>
              <w:t>specified</w:t>
            </w:r>
            <w:r w:rsidRPr="00DE02FD">
              <w:rPr>
                <w:rFonts w:ascii="Arial" w:hAnsi="Arial" w:cs="Arial"/>
                <w:b/>
                <w:sz w:val="20"/>
              </w:rPr>
              <w:t xml:space="preserve"> coverage</w:t>
            </w:r>
            <w:r w:rsidRPr="00DE02FD">
              <w:rPr>
                <w:rFonts w:ascii="Arial" w:hAnsi="Arial" w:cs="Arial"/>
                <w:sz w:val="20"/>
              </w:rPr>
              <w:t xml:space="preserve"> shall contain a prominent statement, in a contrasting color or bold font using at least the same size font as other headings near the applicant’s signature block, as follows: </w:t>
            </w:r>
            <w:r w:rsidRPr="00DE02FD">
              <w:rPr>
                <w:rFonts w:ascii="Arial" w:hAnsi="Arial" w:cs="Arial"/>
                <w:b/>
                <w:sz w:val="20"/>
              </w:rPr>
              <w:t xml:space="preserve">“This [policy] [certificate] provides limited benefits.  Review your [policy] [certificate] carefully.” </w:t>
            </w:r>
          </w:p>
        </w:tc>
        <w:tc>
          <w:tcPr>
            <w:tcW w:w="840" w:type="dxa"/>
          </w:tcPr>
          <w:p w14:paraId="66E76DC4" w14:textId="1E2D95A6" w:rsidR="00945CB8" w:rsidRPr="008C3C65" w:rsidRDefault="00945CB8" w:rsidP="00945CB8">
            <w:pPr>
              <w:pStyle w:val="Title"/>
              <w:jc w:val="left"/>
              <w:rPr>
                <w:rFonts w:ascii="Arial" w:hAnsi="Arial" w:cs="Arial"/>
                <w:b w:val="0"/>
                <w:sz w:val="24"/>
                <w:szCs w:val="24"/>
              </w:rPr>
            </w:pPr>
          </w:p>
        </w:tc>
        <w:tc>
          <w:tcPr>
            <w:tcW w:w="690" w:type="dxa"/>
          </w:tcPr>
          <w:p w14:paraId="576ADFFA" w14:textId="23F49897" w:rsidR="00945CB8" w:rsidRPr="008C3C65" w:rsidRDefault="00945CB8" w:rsidP="00945CB8">
            <w:pPr>
              <w:pStyle w:val="Title"/>
              <w:jc w:val="left"/>
              <w:rPr>
                <w:rFonts w:ascii="Arial" w:hAnsi="Arial" w:cs="Arial"/>
                <w:b w:val="0"/>
                <w:sz w:val="24"/>
                <w:szCs w:val="24"/>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permStart w:id="93728277" w:edGrp="everyone" w:colFirst="3" w:colLast="3"/>
            <w:permStart w:id="1049652906" w:edGrp="everyone" w:colFirst="4" w:colLast="4"/>
            <w:permEnd w:id="454630014"/>
            <w:permEnd w:id="732707144"/>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r>
              <w:rPr>
                <w:rFonts w:ascii="Arial" w:hAnsi="Arial" w:cs="Arial"/>
                <w:b w:val="0"/>
                <w:sz w:val="20"/>
              </w:rPr>
              <w:t>Ins</w:t>
            </w:r>
            <w:r w:rsidR="00F2558F">
              <w:rPr>
                <w:rFonts w:ascii="Arial" w:hAnsi="Arial" w:cs="Arial"/>
                <w:b w:val="0"/>
                <w:sz w:val="20"/>
              </w:rPr>
              <w:t xml:space="preserve"> 401.12 (f)</w:t>
            </w:r>
          </w:p>
        </w:tc>
        <w:tc>
          <w:tcPr>
            <w:tcW w:w="9270" w:type="dxa"/>
          </w:tcPr>
          <w:p w14:paraId="6B8F0B59" w14:textId="06A76B7E" w:rsidR="00F2558F" w:rsidRPr="00F2558F"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Cs w:val="16"/>
              </w:rPr>
            </w:pPr>
            <w:r w:rsidRPr="00F2558F">
              <w:rPr>
                <w:rFonts w:ascii="Arial" w:hAnsi="Arial" w:cs="Arial"/>
                <w:sz w:val="22"/>
                <w:szCs w:val="22"/>
              </w:rPr>
              <w:t>f)  All applications shall contain a question inquiring whether the policy sought is intended to replace an existing policy;</w:t>
            </w:r>
          </w:p>
        </w:tc>
        <w:tc>
          <w:tcPr>
            <w:tcW w:w="840" w:type="dxa"/>
          </w:tcPr>
          <w:p w14:paraId="69B33AC8" w14:textId="7E966618" w:rsidR="00F2558F" w:rsidRPr="008C3C65" w:rsidRDefault="00F2558F" w:rsidP="00945CB8">
            <w:pPr>
              <w:pStyle w:val="Title"/>
              <w:jc w:val="left"/>
              <w:rPr>
                <w:rFonts w:ascii="Arial" w:hAnsi="Arial" w:cs="Arial"/>
                <w:b w:val="0"/>
                <w:sz w:val="24"/>
                <w:szCs w:val="24"/>
              </w:rPr>
            </w:pPr>
          </w:p>
        </w:tc>
        <w:tc>
          <w:tcPr>
            <w:tcW w:w="690" w:type="dxa"/>
          </w:tcPr>
          <w:p w14:paraId="1BE308C3" w14:textId="4CBD0E1C" w:rsidR="00F2558F" w:rsidRPr="008C3C65" w:rsidRDefault="00F2558F" w:rsidP="00945CB8">
            <w:pPr>
              <w:pStyle w:val="Title"/>
              <w:jc w:val="left"/>
              <w:rPr>
                <w:rFonts w:ascii="Arial" w:hAnsi="Arial" w:cs="Arial"/>
                <w:b w:val="0"/>
                <w:sz w:val="24"/>
                <w:szCs w:val="24"/>
              </w:rPr>
            </w:pPr>
          </w:p>
        </w:tc>
      </w:tr>
      <w:tr w:rsidR="00A4510E" w:rsidRPr="000B4CA8" w14:paraId="5C7999BB" w14:textId="77777777" w:rsidTr="131163D3">
        <w:tc>
          <w:tcPr>
            <w:tcW w:w="2137" w:type="dxa"/>
          </w:tcPr>
          <w:p w14:paraId="18D1ADC1" w14:textId="16F1435A" w:rsidR="00A4510E" w:rsidRDefault="00A4510E" w:rsidP="00FB4CA2">
            <w:pPr>
              <w:pStyle w:val="Title"/>
              <w:jc w:val="left"/>
              <w:rPr>
                <w:rFonts w:ascii="Arial" w:hAnsi="Arial" w:cs="Arial"/>
                <w:b w:val="0"/>
                <w:sz w:val="20"/>
              </w:rPr>
            </w:pPr>
            <w:permStart w:id="828857911" w:edGrp="everyone" w:colFirst="3" w:colLast="3"/>
            <w:permStart w:id="2029547500" w:edGrp="everyone" w:colFirst="4" w:colLast="4"/>
            <w:permEnd w:id="93728277"/>
            <w:permEnd w:id="1049652906"/>
            <w:r>
              <w:rPr>
                <w:rFonts w:ascii="Arial" w:hAnsi="Arial" w:cs="Arial"/>
                <w:b w:val="0"/>
                <w:sz w:val="20"/>
              </w:rPr>
              <w:t>Application</w:t>
            </w:r>
          </w:p>
        </w:tc>
        <w:tc>
          <w:tcPr>
            <w:tcW w:w="2070" w:type="dxa"/>
          </w:tcPr>
          <w:p w14:paraId="3F0373DE" w14:textId="3589BCEA" w:rsidR="00A4510E" w:rsidRDefault="00A4510E" w:rsidP="00945CB8">
            <w:pPr>
              <w:pStyle w:val="Title"/>
              <w:jc w:val="left"/>
              <w:rPr>
                <w:rFonts w:ascii="Arial" w:hAnsi="Arial" w:cs="Arial"/>
                <w:b w:val="0"/>
                <w:sz w:val="20"/>
              </w:rPr>
            </w:pPr>
            <w:r>
              <w:rPr>
                <w:rFonts w:ascii="Arial" w:hAnsi="Arial" w:cs="Arial"/>
                <w:b w:val="0"/>
                <w:sz w:val="20"/>
              </w:rPr>
              <w:t>Ins 6204.03 (b)(5)</w:t>
            </w:r>
          </w:p>
        </w:tc>
        <w:tc>
          <w:tcPr>
            <w:tcW w:w="9270" w:type="dxa"/>
          </w:tcPr>
          <w:p w14:paraId="0280F2AE" w14:textId="4B123264" w:rsidR="00A4510E" w:rsidRPr="00F2558F" w:rsidRDefault="00A4510E" w:rsidP="00A4510E">
            <w:pPr>
              <w:tabs>
                <w:tab w:val="left" w:pos="605"/>
                <w:tab w:val="left" w:pos="1080"/>
                <w:tab w:val="left" w:pos="1555"/>
                <w:tab w:val="left" w:pos="2045"/>
                <w:tab w:val="left" w:pos="2520"/>
                <w:tab w:val="left" w:pos="2995"/>
                <w:tab w:val="left" w:pos="4205"/>
              </w:tabs>
              <w:jc w:val="both"/>
              <w:rPr>
                <w:rFonts w:ascii="Arial" w:hAnsi="Arial" w:cs="Arial"/>
                <w:sz w:val="22"/>
                <w:szCs w:val="22"/>
              </w:rPr>
            </w:pPr>
            <w:r>
              <w:rPr>
                <w:rFonts w:ascii="Arial" w:hAnsi="Arial" w:cs="Arial"/>
                <w:sz w:val="22"/>
                <w:szCs w:val="22"/>
              </w:rPr>
              <w:t xml:space="preserve">Statement above signature line indicating applicant/enrollee is not also covered by a program under </w:t>
            </w:r>
            <w:r w:rsidRPr="00A4510E">
              <w:rPr>
                <w:rFonts w:ascii="Arial" w:hAnsi="Arial" w:cs="Arial"/>
                <w:sz w:val="22"/>
                <w:szCs w:val="22"/>
              </w:rPr>
              <w:t xml:space="preserve">Title XIX, 1396-1396w-5 </w:t>
            </w:r>
            <w:r>
              <w:rPr>
                <w:rFonts w:ascii="Arial" w:hAnsi="Arial" w:cs="Arial"/>
                <w:sz w:val="22"/>
                <w:szCs w:val="22"/>
              </w:rPr>
              <w:t>(aka Medicaid/CHIP)</w:t>
            </w:r>
          </w:p>
        </w:tc>
        <w:tc>
          <w:tcPr>
            <w:tcW w:w="840" w:type="dxa"/>
          </w:tcPr>
          <w:p w14:paraId="27EAA753" w14:textId="27A2750F" w:rsidR="00A4510E" w:rsidRPr="008C3C65" w:rsidRDefault="00A4510E" w:rsidP="00945CB8">
            <w:pPr>
              <w:pStyle w:val="Title"/>
              <w:jc w:val="left"/>
              <w:rPr>
                <w:rFonts w:ascii="Arial" w:hAnsi="Arial" w:cs="Arial"/>
                <w:b w:val="0"/>
                <w:sz w:val="24"/>
                <w:szCs w:val="24"/>
              </w:rPr>
            </w:pPr>
          </w:p>
        </w:tc>
        <w:tc>
          <w:tcPr>
            <w:tcW w:w="690" w:type="dxa"/>
          </w:tcPr>
          <w:p w14:paraId="7021D1C6" w14:textId="489329FA" w:rsidR="00A4510E" w:rsidRPr="008C3C65" w:rsidRDefault="00A4510E" w:rsidP="00945CB8">
            <w:pPr>
              <w:pStyle w:val="Title"/>
              <w:jc w:val="left"/>
              <w:rPr>
                <w:rFonts w:ascii="Arial" w:hAnsi="Arial" w:cs="Arial"/>
                <w:b w:val="0"/>
                <w:sz w:val="24"/>
                <w:szCs w:val="24"/>
              </w:rPr>
            </w:pPr>
          </w:p>
        </w:tc>
      </w:tr>
      <w:permEnd w:id="828857911"/>
      <w:permEnd w:id="2029547500"/>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7D60C388" w14:textId="77777777" w:rsidR="00D32C5E" w:rsidRDefault="00D32C5E" w:rsidP="00681C71">
      <w:pPr>
        <w:pStyle w:val="Title"/>
        <w:jc w:val="left"/>
        <w:rPr>
          <w:rFonts w:ascii="Arial" w:hAnsi="Arial" w:cs="Arial"/>
          <w:b w:val="0"/>
          <w:sz w:val="28"/>
          <w:szCs w:val="28"/>
        </w:rPr>
      </w:pPr>
    </w:p>
    <w:p w14:paraId="3285A97A" w14:textId="09997DDD" w:rsidR="00590EF4" w:rsidRDefault="00681C71" w:rsidP="00681C71">
      <w:pPr>
        <w:jc w:val="center"/>
        <w:rPr>
          <w:rFonts w:ascii="Arial" w:hAnsi="Arial" w:cs="Arial"/>
          <w:color w:val="FF0000"/>
          <w:sz w:val="28"/>
          <w:szCs w:val="28"/>
        </w:rPr>
      </w:pPr>
      <w:r w:rsidRPr="00DE02FD">
        <w:rPr>
          <w:rFonts w:ascii="Arial" w:hAnsi="Arial" w:cs="Arial"/>
          <w:color w:val="FF0000"/>
          <w:sz w:val="28"/>
          <w:szCs w:val="28"/>
        </w:rPr>
        <w:t>---IF S</w:t>
      </w:r>
      <w:r>
        <w:rPr>
          <w:rFonts w:ascii="Arial" w:hAnsi="Arial" w:cs="Arial"/>
          <w:color w:val="FF0000"/>
          <w:sz w:val="28"/>
          <w:szCs w:val="28"/>
        </w:rPr>
        <w:t>UBCATEGORY</w:t>
      </w:r>
      <w:r w:rsidRPr="00DE02FD">
        <w:rPr>
          <w:rFonts w:ascii="Arial" w:hAnsi="Arial" w:cs="Arial"/>
          <w:color w:val="FF0000"/>
          <w:sz w:val="28"/>
          <w:szCs w:val="28"/>
        </w:rPr>
        <w:t xml:space="preserve"> IS MARKED “INDIVIDUAL” OR “GROUP” </w:t>
      </w:r>
      <w:r w:rsidRPr="00681C71">
        <w:rPr>
          <w:rFonts w:ascii="Arial" w:hAnsi="Arial" w:cs="Arial"/>
          <w:color w:val="FF0000"/>
          <w:sz w:val="28"/>
          <w:szCs w:val="28"/>
          <w:u w:val="single"/>
        </w:rPr>
        <w:t>ONLY</w:t>
      </w:r>
      <w:r w:rsidRPr="00DE02FD">
        <w:rPr>
          <w:rFonts w:ascii="Arial" w:hAnsi="Arial" w:cs="Arial"/>
          <w:color w:val="FF0000"/>
          <w:sz w:val="28"/>
          <w:szCs w:val="28"/>
        </w:rPr>
        <w:t xml:space="preserve"> </w:t>
      </w:r>
      <w:r>
        <w:rPr>
          <w:rFonts w:ascii="Arial" w:hAnsi="Arial" w:cs="Arial"/>
          <w:color w:val="FF0000"/>
          <w:sz w:val="28"/>
          <w:szCs w:val="28"/>
        </w:rPr>
        <w:t>A</w:t>
      </w:r>
      <w:r w:rsidRPr="00DE02FD">
        <w:rPr>
          <w:rFonts w:ascii="Arial" w:hAnsi="Arial" w:cs="Arial"/>
          <w:color w:val="FF0000"/>
          <w:sz w:val="28"/>
          <w:szCs w:val="28"/>
        </w:rPr>
        <w:t xml:space="preserve">NSWER </w:t>
      </w:r>
      <w:r>
        <w:rPr>
          <w:rFonts w:ascii="Arial" w:hAnsi="Arial" w:cs="Arial"/>
          <w:color w:val="FF0000"/>
          <w:sz w:val="28"/>
          <w:szCs w:val="28"/>
        </w:rPr>
        <w:t xml:space="preserve">THE </w:t>
      </w:r>
      <w:r w:rsidRPr="00DE02FD">
        <w:rPr>
          <w:rFonts w:ascii="Arial" w:hAnsi="Arial" w:cs="Arial"/>
          <w:color w:val="FF0000"/>
          <w:sz w:val="28"/>
          <w:szCs w:val="28"/>
        </w:rPr>
        <w:t>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07CCA60E" w:rsidR="131163D3" w:rsidRDefault="131163D3" w:rsidP="131163D3">
            <w:pPr>
              <w:pStyle w:val="Title"/>
              <w:jc w:val="left"/>
              <w:rPr>
                <w:rFonts w:ascii="Arial" w:hAnsi="Arial" w:cs="Arial"/>
                <w:b w:val="0"/>
                <w:sz w:val="20"/>
              </w:rPr>
            </w:pPr>
            <w:permStart w:id="2024014790" w:edGrp="everyone" w:colFirst="3" w:colLast="3"/>
            <w:permStart w:id="1367094994" w:edGrp="everyone" w:colFirst="4" w:colLast="4"/>
            <w:r w:rsidRPr="131163D3">
              <w:rPr>
                <w:rFonts w:ascii="Arial" w:hAnsi="Arial" w:cs="Arial"/>
                <w:b w:val="0"/>
                <w:sz w:val="20"/>
              </w:rPr>
              <w:t>Ancillary Health:</w:t>
            </w:r>
            <w:r w:rsidR="324E75E5" w:rsidRPr="131163D3">
              <w:rPr>
                <w:rFonts w:ascii="Arial" w:hAnsi="Arial" w:cs="Arial"/>
                <w:b w:val="0"/>
                <w:sz w:val="20"/>
              </w:rPr>
              <w:t xml:space="preserve"> </w:t>
            </w:r>
            <w:r w:rsidRPr="131163D3">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1B458B7F" w14:textId="7D96CAC0" w:rsidR="131163D3" w:rsidRDefault="131163D3" w:rsidP="131163D3">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07015B5E" w:rsidR="131163D3" w:rsidRPr="008C3C65" w:rsidRDefault="131163D3" w:rsidP="008C3C65">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69D6D89" w:rsidR="131163D3" w:rsidRPr="008C3C65" w:rsidRDefault="131163D3" w:rsidP="008C3C65">
            <w:pPr>
              <w:pStyle w:val="Title"/>
              <w:jc w:val="left"/>
              <w:rPr>
                <w:rFonts w:ascii="Arial" w:hAnsi="Arial" w:cs="Arial"/>
                <w:b w:val="0"/>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permStart w:id="1338985308" w:edGrp="everyone" w:colFirst="3" w:colLast="3"/>
            <w:permStart w:id="577006693" w:edGrp="everyone" w:colFirst="4" w:colLast="4"/>
            <w:permEnd w:id="2024014790"/>
            <w:permEnd w:id="1367094994"/>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Ins 6001.04 (a)(1) &amp;(2)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0449F2C9"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1DA0F4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1849851127" w:edGrp="everyone" w:colFirst="3" w:colLast="3"/>
            <w:permStart w:id="2076784923" w:edGrp="everyone" w:colFirst="4" w:colLast="4"/>
            <w:permEnd w:id="1338985308"/>
            <w:permEnd w:id="577006693"/>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1D15122F"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2F3183A0"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2056922053" w:edGrp="everyone" w:colFirst="3" w:colLast="3"/>
            <w:permStart w:id="371343264" w:edGrp="everyone" w:colFirst="4" w:colLast="4"/>
            <w:permEnd w:id="1849851127"/>
            <w:permEnd w:id="2076784923"/>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07471FBB"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6E04B476"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1201100814" w:edGrp="everyone" w:colFirst="3" w:colLast="3"/>
            <w:permStart w:id="2097095881" w:edGrp="everyone" w:colFirst="4" w:colLast="4"/>
            <w:permEnd w:id="2056922053"/>
            <w:permEnd w:id="371343264"/>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344A871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32CC2986"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796069168" w:edGrp="everyone" w:colFirst="3" w:colLast="3"/>
            <w:permStart w:id="1333270958" w:edGrp="everyone" w:colFirst="4" w:colLast="4"/>
            <w:permEnd w:id="1201100814"/>
            <w:permEnd w:id="2097095881"/>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548EA4E"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0270B36A" w:rsidR="131163D3" w:rsidRDefault="131163D3" w:rsidP="131163D3">
            <w:pPr>
              <w:pStyle w:val="Title"/>
              <w:jc w:val="left"/>
              <w:rPr>
                <w:rFonts w:ascii="Arial" w:hAnsi="Arial" w:cs="Arial"/>
                <w:b w:val="0"/>
                <w:sz w:val="24"/>
                <w:szCs w:val="24"/>
              </w:rPr>
            </w:pPr>
          </w:p>
        </w:tc>
      </w:tr>
      <w:tr w:rsidR="131163D3" w14:paraId="3CA6415A"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6E1D979" w14:textId="3AA77283" w:rsidR="131163D3" w:rsidRDefault="131163D3" w:rsidP="131163D3">
            <w:pPr>
              <w:pStyle w:val="Title"/>
              <w:jc w:val="left"/>
              <w:rPr>
                <w:rFonts w:ascii="Arial" w:hAnsi="Arial" w:cs="Arial"/>
                <w:b w:val="0"/>
                <w:sz w:val="20"/>
              </w:rPr>
            </w:pPr>
            <w:permStart w:id="759195202" w:edGrp="everyone" w:colFirst="3" w:colLast="3"/>
            <w:permStart w:id="1506948698" w:edGrp="everyone" w:colFirst="4" w:colLast="4"/>
            <w:permEnd w:id="796069168"/>
            <w:permEnd w:id="1333270958"/>
            <w:r w:rsidRPr="131163D3">
              <w:rPr>
                <w:rFonts w:ascii="Arial" w:hAnsi="Arial" w:cs="Arial"/>
                <w:b w:val="0"/>
                <w:sz w:val="20"/>
              </w:rPr>
              <w:t>Disability</w:t>
            </w:r>
          </w:p>
        </w:tc>
        <w:tc>
          <w:tcPr>
            <w:tcW w:w="2070" w:type="dxa"/>
            <w:tcBorders>
              <w:top w:val="single" w:sz="4" w:space="0" w:color="auto"/>
              <w:bottom w:val="single" w:sz="4" w:space="0" w:color="auto"/>
            </w:tcBorders>
            <w:shd w:val="clear" w:color="auto" w:fill="FFFFFF" w:themeFill="background1"/>
          </w:tcPr>
          <w:p w14:paraId="43E58EB1" w14:textId="2BC9590A" w:rsidR="131163D3" w:rsidRDefault="131163D3" w:rsidP="131163D3">
            <w:pPr>
              <w:pStyle w:val="Title"/>
              <w:jc w:val="left"/>
              <w:rPr>
                <w:rFonts w:ascii="Arial" w:hAnsi="Arial" w:cs="Arial"/>
                <w:b w:val="0"/>
                <w:sz w:val="20"/>
              </w:rPr>
            </w:pPr>
            <w:r w:rsidRPr="131163D3">
              <w:rPr>
                <w:rFonts w:ascii="Arial" w:hAnsi="Arial" w:cs="Arial"/>
                <w:b w:val="0"/>
                <w:sz w:val="20"/>
              </w:rPr>
              <w:t>Ins 6001.04 (j) &amp; (o)</w:t>
            </w:r>
          </w:p>
        </w:tc>
        <w:tc>
          <w:tcPr>
            <w:tcW w:w="9330" w:type="dxa"/>
            <w:tcBorders>
              <w:top w:val="single" w:sz="4" w:space="0" w:color="auto"/>
              <w:bottom w:val="single" w:sz="4" w:space="0" w:color="auto"/>
            </w:tcBorders>
            <w:shd w:val="clear" w:color="auto" w:fill="FFFFFF" w:themeFill="background1"/>
          </w:tcPr>
          <w:p w14:paraId="7982C895" w14:textId="502BA5A9" w:rsidR="131163D3" w:rsidRDefault="131163D3" w:rsidP="131163D3">
            <w:pPr>
              <w:pStyle w:val="Title"/>
              <w:jc w:val="left"/>
              <w:rPr>
                <w:rFonts w:ascii="Arial" w:hAnsi="Arial" w:cs="Arial"/>
                <w:b w:val="0"/>
                <w:sz w:val="20"/>
              </w:rPr>
            </w:pPr>
            <w:r w:rsidRPr="131163D3">
              <w:rPr>
                <w:rFonts w:ascii="Arial" w:hAnsi="Arial" w:cs="Arial"/>
                <w:b w:val="0"/>
                <w:sz w:val="20"/>
              </w:rPr>
              <w:t>If applicable, review definition of Total Disability and Partial Disability and confirm 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143FA7A3"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0133DEBD"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753737427" w:edGrp="everyone" w:colFirst="3" w:colLast="3"/>
            <w:permStart w:id="359418257" w:edGrp="everyone" w:colFirst="4" w:colLast="4"/>
            <w:permEnd w:id="759195202"/>
            <w:permEnd w:id="1506948698"/>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lastRenderedPageBreak/>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0536256D" w:rsidR="131163D3" w:rsidRPr="008C3C65"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11432F30" w:rsidR="131163D3" w:rsidRPr="008C3C65" w:rsidRDefault="131163D3" w:rsidP="131163D3">
            <w:pPr>
              <w:pStyle w:val="Title"/>
              <w:jc w:val="left"/>
              <w:rPr>
                <w:rFonts w:ascii="Arial" w:hAnsi="Arial" w:cs="Arial"/>
                <w:b w:val="0"/>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1923553340" w:edGrp="everyone" w:colFirst="3" w:colLast="3"/>
            <w:permStart w:id="87128058" w:edGrp="everyone" w:colFirst="4" w:colLast="4"/>
            <w:permEnd w:id="753737427"/>
            <w:permEnd w:id="359418257"/>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65653AB9"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187D3A46"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1438336800" w:edGrp="everyone" w:colFirst="3" w:colLast="3"/>
            <w:permStart w:id="1929265052" w:edGrp="everyone" w:colFirst="4" w:colLast="4"/>
            <w:permEnd w:id="1923553340"/>
            <w:permEnd w:id="87128058"/>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C89C71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44E97B68"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760103267" w:edGrp="everyone" w:colFirst="3" w:colLast="3"/>
            <w:permStart w:id="1420310203" w:edGrp="everyone" w:colFirst="4" w:colLast="4"/>
            <w:permEnd w:id="1438336800"/>
            <w:permEnd w:id="1929265052"/>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23F273BB"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5BB5E93A"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1908961793" w:edGrp="everyone" w:colFirst="3" w:colLast="3"/>
            <w:permStart w:id="255485959" w:edGrp="everyone" w:colFirst="4" w:colLast="4"/>
            <w:permEnd w:id="760103267"/>
            <w:permEnd w:id="1420310203"/>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49334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Ins 6001.05 (f) (4) - (11) which relate to cosmetic surgery, </w:t>
            </w:r>
            <w:r w:rsidR="00CE6A0C" w:rsidRPr="131163D3">
              <w:rPr>
                <w:rFonts w:ascii="Arial" w:eastAsia="Calibri" w:hAnsi="Arial" w:cs="Arial"/>
                <w:sz w:val="20"/>
              </w:rPr>
              <w:t>foot care</w:t>
            </w:r>
            <w:r w:rsidRPr="131163D3">
              <w:rPr>
                <w:rFonts w:ascii="Arial" w:eastAsia="Calibri" w:hAnsi="Arial" w:cs="Arial"/>
                <w:sz w:val="20"/>
              </w:rPr>
              <w:t xml:space="preserv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69BF08DE"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68028C89"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1396925498" w:edGrp="everyone" w:colFirst="3" w:colLast="3"/>
            <w:permStart w:id="245988020" w:edGrp="everyone" w:colFirst="4" w:colLast="4"/>
            <w:permEnd w:id="1908961793"/>
            <w:permEnd w:id="255485959"/>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5823DF14" w:rsidR="00A418AB"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6448BE0C"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0B24C9B4" w:rsidR="131163D3" w:rsidRDefault="131163D3" w:rsidP="131163D3">
            <w:pPr>
              <w:pStyle w:val="Title"/>
              <w:jc w:val="left"/>
              <w:rPr>
                <w:rFonts w:ascii="Arial" w:hAnsi="Arial" w:cs="Arial"/>
                <w:b w:val="0"/>
                <w:sz w:val="24"/>
                <w:szCs w:val="24"/>
              </w:rPr>
            </w:pPr>
          </w:p>
        </w:tc>
      </w:tr>
      <w:tr w:rsidR="00A418AB" w14:paraId="291F9C13" w14:textId="77777777" w:rsidTr="00D001DD">
        <w:tc>
          <w:tcPr>
            <w:tcW w:w="2137" w:type="dxa"/>
            <w:tcBorders>
              <w:top w:val="single" w:sz="4" w:space="0" w:color="auto"/>
              <w:left w:val="single" w:sz="4" w:space="0" w:color="auto"/>
              <w:bottom w:val="single" w:sz="4" w:space="0" w:color="auto"/>
            </w:tcBorders>
            <w:shd w:val="clear" w:color="auto" w:fill="9CC2E5" w:themeFill="accent1" w:themeFillTint="99"/>
          </w:tcPr>
          <w:p w14:paraId="1D97DEDE" w14:textId="6E08C218" w:rsidR="00A418AB" w:rsidRPr="131163D3" w:rsidRDefault="00EC4BB5" w:rsidP="131163D3">
            <w:pPr>
              <w:pStyle w:val="Title"/>
              <w:jc w:val="left"/>
              <w:rPr>
                <w:rFonts w:ascii="Arial" w:hAnsi="Arial" w:cs="Arial"/>
                <w:b w:val="0"/>
                <w:sz w:val="20"/>
              </w:rPr>
            </w:pPr>
            <w:permStart w:id="617746203" w:edGrp="everyone" w:colFirst="3" w:colLast="3"/>
            <w:permStart w:id="1371289051" w:edGrp="everyone" w:colFirst="4" w:colLast="4"/>
            <w:permEnd w:id="1396925498"/>
            <w:permEnd w:id="245988020"/>
            <w:r>
              <w:rPr>
                <w:rFonts w:ascii="Arial" w:hAnsi="Arial" w:cs="Arial"/>
                <w:b w:val="0"/>
                <w:sz w:val="20"/>
              </w:rPr>
              <w:t>Ancillary Health: Prohibited Policy Provisions</w:t>
            </w:r>
          </w:p>
        </w:tc>
        <w:tc>
          <w:tcPr>
            <w:tcW w:w="2070" w:type="dxa"/>
            <w:tcBorders>
              <w:top w:val="single" w:sz="4" w:space="0" w:color="auto"/>
              <w:bottom w:val="single" w:sz="4" w:space="0" w:color="auto"/>
            </w:tcBorders>
            <w:shd w:val="clear" w:color="auto" w:fill="FFFFFF" w:themeFill="background1"/>
          </w:tcPr>
          <w:p w14:paraId="664D9C8C" w14:textId="4E5BB5AE" w:rsidR="00A418AB" w:rsidRPr="131163D3" w:rsidRDefault="00A418AB" w:rsidP="131163D3">
            <w:pPr>
              <w:pStyle w:val="Title"/>
              <w:jc w:val="left"/>
              <w:rPr>
                <w:rFonts w:ascii="Arial" w:hAnsi="Arial" w:cs="Arial"/>
                <w:b w:val="0"/>
                <w:sz w:val="20"/>
              </w:rPr>
            </w:pPr>
            <w:r>
              <w:rPr>
                <w:rFonts w:ascii="Arial" w:hAnsi="Arial" w:cs="Arial"/>
                <w:b w:val="0"/>
                <w:sz w:val="20"/>
              </w:rPr>
              <w:t>Ins 6001.05 (h) (3)</w:t>
            </w:r>
          </w:p>
        </w:tc>
        <w:tc>
          <w:tcPr>
            <w:tcW w:w="9330" w:type="dxa"/>
            <w:tcBorders>
              <w:top w:val="single" w:sz="4" w:space="0" w:color="auto"/>
              <w:bottom w:val="single" w:sz="4" w:space="0" w:color="auto"/>
            </w:tcBorders>
            <w:shd w:val="clear" w:color="auto" w:fill="FFFFFF" w:themeFill="background1"/>
          </w:tcPr>
          <w:p w14:paraId="4A7BA603" w14:textId="5EB737F3" w:rsidR="00A418AB" w:rsidRPr="131163D3" w:rsidRDefault="00EC4BB5" w:rsidP="131163D3">
            <w:pPr>
              <w:pStyle w:val="Title"/>
              <w:jc w:val="left"/>
              <w:rPr>
                <w:rFonts w:ascii="Arial" w:hAnsi="Arial" w:cs="Arial"/>
                <w:b w:val="0"/>
                <w:sz w:val="20"/>
              </w:rPr>
            </w:pPr>
            <w:r>
              <w:rPr>
                <w:rFonts w:ascii="Arial" w:hAnsi="Arial" w:cs="Arial"/>
                <w:b w:val="0"/>
                <w:sz w:val="20"/>
              </w:rPr>
              <w:t xml:space="preserve">No </w:t>
            </w:r>
            <w:r w:rsidR="00A418AB">
              <w:rPr>
                <w:rFonts w:ascii="Arial" w:hAnsi="Arial" w:cs="Arial"/>
                <w:b w:val="0"/>
                <w:sz w:val="20"/>
              </w:rPr>
              <w:t>coordination of benefits</w:t>
            </w:r>
          </w:p>
        </w:tc>
        <w:tc>
          <w:tcPr>
            <w:tcW w:w="735" w:type="dxa"/>
            <w:tcBorders>
              <w:top w:val="single" w:sz="4" w:space="0" w:color="auto"/>
              <w:bottom w:val="single" w:sz="4" w:space="0" w:color="auto"/>
              <w:right w:val="single" w:sz="4" w:space="0" w:color="auto"/>
            </w:tcBorders>
            <w:shd w:val="clear" w:color="auto" w:fill="FFFFFF" w:themeFill="background1"/>
          </w:tcPr>
          <w:p w14:paraId="049CA44D" w14:textId="19109DBC" w:rsidR="00A418AB" w:rsidRPr="00953476" w:rsidRDefault="00A418AB"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857BDF9" w14:textId="6B869F7C" w:rsidR="00A418AB" w:rsidRPr="00953476" w:rsidRDefault="00A418AB" w:rsidP="131163D3">
            <w:pPr>
              <w:pStyle w:val="Title"/>
              <w:jc w:val="left"/>
              <w:rPr>
                <w:rFonts w:ascii="Arial" w:hAnsi="Arial" w:cs="Arial"/>
                <w:b w:val="0"/>
                <w:sz w:val="24"/>
                <w:szCs w:val="24"/>
              </w:rPr>
            </w:pPr>
          </w:p>
        </w:tc>
      </w:tr>
      <w:tr w:rsidR="131163D3" w14:paraId="2731EDEA" w14:textId="77777777" w:rsidTr="00EC4BB5">
        <w:tc>
          <w:tcPr>
            <w:tcW w:w="2137" w:type="dxa"/>
            <w:tcBorders>
              <w:top w:val="single" w:sz="4" w:space="0" w:color="auto"/>
              <w:left w:val="single" w:sz="4" w:space="0" w:color="auto"/>
              <w:bottom w:val="single" w:sz="4" w:space="0" w:color="auto"/>
            </w:tcBorders>
            <w:shd w:val="clear" w:color="auto" w:fill="FFFFFF" w:themeFill="background1"/>
          </w:tcPr>
          <w:p w14:paraId="30AAAB49" w14:textId="26919411" w:rsidR="13C67BA2" w:rsidRDefault="13C67BA2" w:rsidP="131163D3">
            <w:pPr>
              <w:pStyle w:val="Title"/>
              <w:jc w:val="left"/>
              <w:rPr>
                <w:rFonts w:ascii="Arial" w:hAnsi="Arial" w:cs="Arial"/>
                <w:b w:val="0"/>
                <w:sz w:val="20"/>
              </w:rPr>
            </w:pPr>
            <w:permStart w:id="1317694346" w:edGrp="everyone" w:colFirst="3" w:colLast="3"/>
            <w:permStart w:id="2137673989" w:edGrp="everyone" w:colFirst="4" w:colLast="4"/>
            <w:permEnd w:id="617746203"/>
            <w:permEnd w:id="1371289051"/>
          </w:p>
        </w:tc>
        <w:tc>
          <w:tcPr>
            <w:tcW w:w="2070" w:type="dxa"/>
            <w:tcBorders>
              <w:top w:val="single" w:sz="4" w:space="0" w:color="auto"/>
              <w:bottom w:val="single" w:sz="4" w:space="0" w:color="auto"/>
            </w:tcBorders>
            <w:shd w:val="clear" w:color="auto" w:fill="FFFFFF" w:themeFill="background1"/>
          </w:tcPr>
          <w:p w14:paraId="031226D7" w14:textId="30F70129" w:rsidR="13C67BA2" w:rsidRDefault="00EC4BB5" w:rsidP="00EC4BB5">
            <w:pPr>
              <w:pStyle w:val="Title"/>
              <w:jc w:val="left"/>
              <w:rPr>
                <w:rFonts w:ascii="Arial" w:hAnsi="Arial" w:cs="Arial"/>
                <w:b w:val="0"/>
                <w:sz w:val="20"/>
              </w:rPr>
            </w:pPr>
            <w:r>
              <w:rPr>
                <w:rFonts w:ascii="Arial" w:hAnsi="Arial" w:cs="Arial"/>
                <w:b w:val="0"/>
                <w:sz w:val="20"/>
              </w:rPr>
              <w:t>Ins 6001.05 (j)</w:t>
            </w:r>
          </w:p>
        </w:tc>
        <w:tc>
          <w:tcPr>
            <w:tcW w:w="9330" w:type="dxa"/>
            <w:tcBorders>
              <w:top w:val="single" w:sz="4" w:space="0" w:color="auto"/>
              <w:bottom w:val="single" w:sz="4" w:space="0" w:color="auto"/>
            </w:tcBorders>
            <w:shd w:val="clear" w:color="auto" w:fill="FFFFFF" w:themeFill="background1"/>
          </w:tcPr>
          <w:p w14:paraId="1A460374" w14:textId="63E6F390" w:rsidR="13C67BA2" w:rsidRDefault="00EC4BB5" w:rsidP="00EC4BB5">
            <w:pPr>
              <w:pStyle w:val="Title"/>
              <w:jc w:val="left"/>
              <w:rPr>
                <w:rFonts w:ascii="Arial" w:hAnsi="Arial" w:cs="Arial"/>
                <w:bCs/>
                <w:szCs w:val="22"/>
              </w:rPr>
            </w:pPr>
            <w:r w:rsidRPr="00EC4BB5">
              <w:rPr>
                <w:rFonts w:ascii="Arial" w:hAnsi="Arial" w:cs="Arial"/>
                <w:b w:val="0"/>
                <w:sz w:val="20"/>
              </w:rPr>
              <w:t>Arbitration provisions shall be prohibited.</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382EE189" w:rsidR="131163D3" w:rsidRPr="00953476"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2C49E4A0" w:rsidR="131163D3" w:rsidRPr="00953476" w:rsidRDefault="131163D3" w:rsidP="131163D3">
            <w:pPr>
              <w:pStyle w:val="Title"/>
              <w:jc w:val="left"/>
              <w:rPr>
                <w:rFonts w:ascii="Arial" w:hAnsi="Arial" w:cs="Arial"/>
                <w:b w:val="0"/>
                <w:sz w:val="24"/>
                <w:szCs w:val="24"/>
              </w:rPr>
            </w:pPr>
          </w:p>
        </w:tc>
      </w:tr>
      <w:tr w:rsidR="00EC4BB5" w14:paraId="028D9FA3"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8080EB9" w14:textId="7FEA1CFE" w:rsidR="00EC4BB5" w:rsidRDefault="00EC4BB5" w:rsidP="131163D3">
            <w:pPr>
              <w:pStyle w:val="Title"/>
              <w:jc w:val="left"/>
              <w:rPr>
                <w:rFonts w:ascii="Arial" w:hAnsi="Arial" w:cs="Arial"/>
                <w:b w:val="0"/>
                <w:sz w:val="20"/>
              </w:rPr>
            </w:pPr>
            <w:permStart w:id="198005999" w:edGrp="everyone" w:colFirst="3" w:colLast="3"/>
            <w:permStart w:id="812934201" w:edGrp="everyone" w:colFirst="4" w:colLast="4"/>
            <w:permEnd w:id="1317694346"/>
            <w:permEnd w:id="2137673989"/>
            <w:r>
              <w:rPr>
                <w:rFonts w:ascii="Arial" w:hAnsi="Arial" w:cs="Arial"/>
                <w:b w:val="0"/>
                <w:sz w:val="20"/>
              </w:rPr>
              <w:t>Ancillary Health: Rate Submissions</w:t>
            </w:r>
          </w:p>
        </w:tc>
        <w:tc>
          <w:tcPr>
            <w:tcW w:w="2070" w:type="dxa"/>
            <w:tcBorders>
              <w:top w:val="single" w:sz="4" w:space="0" w:color="auto"/>
              <w:bottom w:val="single" w:sz="4" w:space="0" w:color="auto"/>
            </w:tcBorders>
            <w:shd w:val="clear" w:color="auto" w:fill="FFFFFF" w:themeFill="background1"/>
          </w:tcPr>
          <w:p w14:paraId="2829AD8B" w14:textId="695807C1" w:rsidR="00EC4BB5" w:rsidRDefault="00EC4BB5" w:rsidP="131163D3">
            <w:pPr>
              <w:pStyle w:val="Title"/>
              <w:jc w:val="left"/>
              <w:rPr>
                <w:rFonts w:ascii="Arial" w:hAnsi="Arial" w:cs="Arial"/>
                <w:b w:val="0"/>
                <w:sz w:val="20"/>
              </w:rPr>
            </w:pPr>
            <w:r>
              <w:rPr>
                <w:rFonts w:ascii="Arial" w:hAnsi="Arial" w:cs="Arial"/>
                <w:b w:val="0"/>
                <w:sz w:val="20"/>
              </w:rPr>
              <w:t>Ins 4106</w:t>
            </w:r>
          </w:p>
        </w:tc>
        <w:tc>
          <w:tcPr>
            <w:tcW w:w="9330" w:type="dxa"/>
            <w:tcBorders>
              <w:top w:val="single" w:sz="4" w:space="0" w:color="auto"/>
              <w:bottom w:val="single" w:sz="4" w:space="0" w:color="auto"/>
            </w:tcBorders>
            <w:shd w:val="clear" w:color="auto" w:fill="FFFFFF" w:themeFill="background1"/>
          </w:tcPr>
          <w:p w14:paraId="61F37B45" w14:textId="7F07F51B" w:rsidR="00EC4BB5" w:rsidRPr="131163D3" w:rsidRDefault="00EC4BB5" w:rsidP="00EC4BB5">
            <w:pPr>
              <w:pStyle w:val="Title"/>
              <w:jc w:val="left"/>
              <w:rPr>
                <w:rFonts w:ascii="Arial" w:hAnsi="Arial" w:cs="Arial"/>
                <w:b w:val="0"/>
                <w:sz w:val="20"/>
              </w:rPr>
            </w:pPr>
            <w:r>
              <w:rPr>
                <w:rFonts w:ascii="Arial" w:hAnsi="Arial" w:cs="Arial"/>
                <w:b w:val="0"/>
                <w:sz w:val="20"/>
              </w:rPr>
              <w:t>Rate Submission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34400077" w:rsidR="00EC4BB5" w:rsidRPr="00953476" w:rsidRDefault="00EC4BB5"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2DCD9964" w:rsidR="00EC4BB5" w:rsidRPr="00953476" w:rsidRDefault="00EC4BB5" w:rsidP="131163D3">
            <w:pPr>
              <w:pStyle w:val="Title"/>
              <w:jc w:val="left"/>
              <w:rPr>
                <w:rFonts w:ascii="Arial" w:hAnsi="Arial" w:cs="Arial"/>
                <w:b w:val="0"/>
                <w:sz w:val="24"/>
                <w:szCs w:val="24"/>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0DC17F33" w:rsidR="00FB4CA2" w:rsidRPr="00223E20" w:rsidRDefault="00FB4CA2" w:rsidP="001B2C05">
            <w:pPr>
              <w:pStyle w:val="Title"/>
              <w:jc w:val="left"/>
              <w:rPr>
                <w:rFonts w:ascii="Arial" w:hAnsi="Arial" w:cs="Arial"/>
                <w:b w:val="0"/>
                <w:sz w:val="20"/>
              </w:rPr>
            </w:pPr>
            <w:permStart w:id="1363285291" w:edGrp="everyone" w:colFirst="3" w:colLast="3"/>
            <w:permStart w:id="2049121771" w:edGrp="everyone" w:colFirst="4" w:colLast="4"/>
            <w:permEnd w:id="198005999"/>
            <w:permEnd w:id="812934201"/>
            <w:r w:rsidRPr="00223E20">
              <w:rPr>
                <w:rFonts w:ascii="Arial" w:hAnsi="Arial" w:cs="Arial"/>
                <w:sz w:val="20"/>
                <w:u w:val="single"/>
              </w:rPr>
              <w:t>Individual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FB31DE0" w14:textId="77777777" w:rsidR="00FB4CA2"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p w14:paraId="20623081" w14:textId="206A7910" w:rsidR="00387923" w:rsidRPr="001F4874" w:rsidRDefault="00387923" w:rsidP="001B2C05">
            <w:pPr>
              <w:rPr>
                <w:rFonts w:ascii="Arial" w:hAnsi="Arial" w:cs="Arial"/>
                <w:b/>
                <w:sz w:val="20"/>
              </w:rPr>
            </w:pPr>
          </w:p>
        </w:tc>
        <w:tc>
          <w:tcPr>
            <w:tcW w:w="735" w:type="dxa"/>
            <w:shd w:val="clear" w:color="auto" w:fill="auto"/>
          </w:tcPr>
          <w:p w14:paraId="71EB836D" w14:textId="312B261E"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4F52B32A"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permStart w:id="177630395" w:edGrp="everyone" w:colFirst="3" w:colLast="3"/>
            <w:permStart w:id="2053520801" w:edGrp="everyone" w:colFirst="4" w:colLast="4"/>
            <w:permEnd w:id="1363285291"/>
            <w:permEnd w:id="2049121771"/>
            <w:r w:rsidRPr="00223E20">
              <w:rPr>
                <w:rFonts w:ascii="Arial" w:hAnsi="Arial" w:cs="Arial"/>
                <w:b w:val="0"/>
                <w:sz w:val="20"/>
              </w:rPr>
              <w:t>Grace Period</w:t>
            </w:r>
          </w:p>
        </w:tc>
        <w:tc>
          <w:tcPr>
            <w:tcW w:w="2070" w:type="dxa"/>
          </w:tcPr>
          <w:p w14:paraId="6EE8C4FC" w14:textId="77777777" w:rsidR="00FB4CA2" w:rsidRDefault="00FB4CA2" w:rsidP="001B2C05">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77777777" w:rsidR="00FB4CA2" w:rsidRPr="00925EE0" w:rsidRDefault="00FB4CA2" w:rsidP="001B2C05">
            <w:pPr>
              <w:rPr>
                <w:rFonts w:ascii="Arial" w:hAnsi="Arial" w:cs="Arial"/>
                <w:sz w:val="20"/>
              </w:rPr>
            </w:pPr>
            <w:r>
              <w:rPr>
                <w:rFonts w:ascii="Arial" w:hAnsi="Arial" w:cs="Arial"/>
                <w:sz w:val="20"/>
              </w:rPr>
              <w:t xml:space="preserve">A provision as follows - </w:t>
            </w:r>
            <w:r w:rsidRPr="003B4645">
              <w:rPr>
                <w:rFonts w:ascii="Arial" w:hAnsi="Arial" w:cs="Arial"/>
                <w:i/>
                <w:sz w:val="20"/>
              </w:rPr>
              <w:t>Grace Period: A grace period of __________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06995321" w:rsidR="00FB4CA2" w:rsidRPr="000B4CA8" w:rsidRDefault="00FB4CA2" w:rsidP="001B2C05">
            <w:pPr>
              <w:pStyle w:val="Title"/>
              <w:jc w:val="left"/>
              <w:rPr>
                <w:rFonts w:ascii="Arial" w:hAnsi="Arial" w:cs="Arial"/>
                <w:b w:val="0"/>
                <w:sz w:val="24"/>
                <w:szCs w:val="24"/>
              </w:rPr>
            </w:pPr>
          </w:p>
        </w:tc>
        <w:tc>
          <w:tcPr>
            <w:tcW w:w="735" w:type="dxa"/>
          </w:tcPr>
          <w:p w14:paraId="73641B49" w14:textId="7DDC592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permStart w:id="1097035965" w:edGrp="everyone" w:colFirst="3" w:colLast="3"/>
            <w:permStart w:id="839787473" w:edGrp="everyone" w:colFirst="4" w:colLast="4"/>
            <w:permEnd w:id="177630395"/>
            <w:permEnd w:id="2053520801"/>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0D097EFF" w:rsidR="00FB4CA2" w:rsidRPr="000B4CA8" w:rsidRDefault="00FB4CA2" w:rsidP="001B2C05">
            <w:pPr>
              <w:pStyle w:val="Title"/>
              <w:jc w:val="left"/>
              <w:rPr>
                <w:rFonts w:ascii="Arial" w:hAnsi="Arial" w:cs="Arial"/>
                <w:b w:val="0"/>
                <w:sz w:val="24"/>
                <w:szCs w:val="24"/>
              </w:rPr>
            </w:pPr>
          </w:p>
        </w:tc>
        <w:tc>
          <w:tcPr>
            <w:tcW w:w="735" w:type="dxa"/>
          </w:tcPr>
          <w:p w14:paraId="14F3CF23" w14:textId="40147627" w:rsidR="00FB4CA2" w:rsidRPr="000B4CA8" w:rsidRDefault="00FB4CA2"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permStart w:id="1678770831" w:edGrp="everyone" w:colFirst="3" w:colLast="3"/>
            <w:permStart w:id="503909450" w:edGrp="everyone" w:colFirst="4" w:colLast="4"/>
            <w:permEnd w:id="1097035965"/>
            <w:permEnd w:id="839787473"/>
            <w:r w:rsidRPr="00223E20">
              <w:rPr>
                <w:rFonts w:ascii="Arial" w:hAnsi="Arial" w:cs="Arial"/>
                <w:b w:val="0"/>
                <w:sz w:val="20"/>
              </w:rPr>
              <w:t>Incontestability/Time Limits</w:t>
            </w:r>
          </w:p>
        </w:tc>
        <w:tc>
          <w:tcPr>
            <w:tcW w:w="2070" w:type="dxa"/>
            <w:shd w:val="clear" w:color="auto" w:fill="auto"/>
          </w:tcPr>
          <w:p w14:paraId="215636AD" w14:textId="77777777" w:rsidR="00FB4CA2" w:rsidRDefault="00FB4CA2" w:rsidP="001B2C05">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953476">
            <w:pPr>
              <w:pStyle w:val="Title"/>
              <w:jc w:val="left"/>
            </w:pPr>
            <w:r w:rsidRPr="131163D3">
              <w:rPr>
                <w:rFonts w:ascii="Arial" w:eastAsia="Arial" w:hAnsi="Arial" w:cs="Arial"/>
                <w:sz w:val="20"/>
                <w:u w:val="single"/>
              </w:rPr>
              <w:t xml:space="preserve"> </w:t>
            </w:r>
          </w:p>
          <w:p w14:paraId="41EBB06B" w14:textId="539FE135" w:rsidR="00FB4CA2" w:rsidRPr="00925EE0" w:rsidRDefault="75E88F66" w:rsidP="131163D3">
            <w:pPr>
              <w:rPr>
                <w:rFonts w:ascii="Arial" w:eastAsia="Arial" w:hAnsi="Arial" w:cs="Arial"/>
                <w:szCs w:val="16"/>
              </w:rPr>
            </w:pPr>
            <w:r w:rsidRPr="131163D3">
              <w:rPr>
                <w:rFonts w:ascii="Arial" w:eastAsia="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6A1797D4"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6B06DCA"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permStart w:id="2074499981" w:edGrp="everyone" w:colFirst="3" w:colLast="3"/>
            <w:permStart w:id="1616135564" w:edGrp="everyone" w:colFirst="4" w:colLast="4"/>
            <w:permEnd w:id="1678770831"/>
            <w:permEnd w:id="503909450"/>
            <w:r w:rsidRPr="00223E20">
              <w:rPr>
                <w:rFonts w:ascii="Arial" w:hAnsi="Arial" w:cs="Arial"/>
                <w:b w:val="0"/>
                <w:sz w:val="20"/>
              </w:rPr>
              <w:t>Legal Action</w:t>
            </w:r>
          </w:p>
        </w:tc>
        <w:tc>
          <w:tcPr>
            <w:tcW w:w="2070" w:type="dxa"/>
            <w:shd w:val="clear" w:color="auto" w:fill="auto"/>
          </w:tcPr>
          <w:p w14:paraId="78551D5E" w14:textId="77777777" w:rsidR="00FB4CA2" w:rsidRDefault="00FB4CA2" w:rsidP="001B2C05">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FB4CA2" w:rsidRPr="00210D01" w:rsidRDefault="00FB4CA2" w:rsidP="001B2C05">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10FFC6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441C4286"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permStart w:id="1734622831" w:edGrp="everyone" w:colFirst="3" w:colLast="3"/>
            <w:permStart w:id="603799343" w:edGrp="everyone" w:colFirst="4" w:colLast="4"/>
            <w:permEnd w:id="2074499981"/>
            <w:permEnd w:id="1616135564"/>
            <w:r w:rsidRPr="00223E20">
              <w:rPr>
                <w:rFonts w:ascii="Arial" w:hAnsi="Arial" w:cs="Arial"/>
                <w:b w:val="0"/>
                <w:sz w:val="20"/>
              </w:rPr>
              <w:t>Changes to Policy</w:t>
            </w:r>
          </w:p>
        </w:tc>
        <w:tc>
          <w:tcPr>
            <w:tcW w:w="2070" w:type="dxa"/>
            <w:shd w:val="clear" w:color="auto" w:fill="auto"/>
          </w:tcPr>
          <w:p w14:paraId="74C775EA" w14:textId="77777777" w:rsidR="00FB4CA2" w:rsidRDefault="00FB4CA2" w:rsidP="001B2C05">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FB4CA2" w:rsidRPr="002B7850" w:rsidRDefault="00FB4CA2" w:rsidP="000950D9">
            <w:pPr>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shd w:val="clear" w:color="auto" w:fill="auto"/>
          </w:tcPr>
          <w:p w14:paraId="592CE8E3" w14:textId="20D37593"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D7EAFC9"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permStart w:id="596399687" w:edGrp="everyone" w:colFirst="3" w:colLast="3"/>
            <w:permStart w:id="1955358816" w:edGrp="everyone" w:colFirst="4" w:colLast="4"/>
            <w:permEnd w:id="1734622831"/>
            <w:permEnd w:id="603799343"/>
            <w:r w:rsidRPr="00223E20">
              <w:rPr>
                <w:rFonts w:ascii="Arial" w:hAnsi="Arial" w:cs="Arial"/>
                <w:b w:val="0"/>
                <w:sz w:val="20"/>
              </w:rPr>
              <w:t>Physical Examination and Autopsy</w:t>
            </w:r>
          </w:p>
        </w:tc>
        <w:tc>
          <w:tcPr>
            <w:tcW w:w="2070" w:type="dxa"/>
            <w:shd w:val="clear" w:color="auto" w:fill="auto"/>
          </w:tcPr>
          <w:p w14:paraId="4308539F" w14:textId="77777777" w:rsidR="00FB4CA2" w:rsidRDefault="00FB4CA2" w:rsidP="001B2C05">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FB4CA2" w:rsidRPr="00D4274F" w:rsidRDefault="00FB4CA2" w:rsidP="000950D9">
            <w:pPr>
              <w:ind w:left="7"/>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4FD914B1"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6E312FD5" w:rsidR="00FB4CA2" w:rsidRPr="000B4CA8" w:rsidRDefault="00FB4CA2"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permStart w:id="604600795" w:edGrp="everyone" w:colFirst="3" w:colLast="3"/>
            <w:permStart w:id="1392712143" w:edGrp="everyone" w:colFirst="4" w:colLast="4"/>
            <w:permEnd w:id="596399687"/>
            <w:permEnd w:id="1955358816"/>
            <w:r w:rsidRPr="00223E20">
              <w:rPr>
                <w:rFonts w:ascii="Arial" w:hAnsi="Arial" w:cs="Arial"/>
                <w:b w:val="0"/>
                <w:sz w:val="20"/>
              </w:rPr>
              <w:t>Refund upon Cancellation</w:t>
            </w:r>
          </w:p>
        </w:tc>
        <w:tc>
          <w:tcPr>
            <w:tcW w:w="2070" w:type="dxa"/>
            <w:shd w:val="clear" w:color="auto" w:fill="auto"/>
          </w:tcPr>
          <w:p w14:paraId="32BAAB1E" w14:textId="77777777" w:rsidR="00FB4CA2" w:rsidRDefault="00FB4CA2" w:rsidP="001B2C05">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FB4CA2" w:rsidRPr="00D4274F" w:rsidRDefault="00FB4CA2" w:rsidP="001B2C05">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957B619"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4EA1E7B6" w:rsidR="00FB4CA2" w:rsidRPr="000B4CA8" w:rsidRDefault="00FB4CA2" w:rsidP="001B2C05">
            <w:pPr>
              <w:pStyle w:val="Title"/>
              <w:jc w:val="left"/>
              <w:rPr>
                <w:rFonts w:ascii="Arial" w:hAnsi="Arial" w:cs="Arial"/>
                <w:b w:val="0"/>
                <w:sz w:val="24"/>
                <w:szCs w:val="24"/>
              </w:rPr>
            </w:pPr>
          </w:p>
        </w:tc>
      </w:tr>
      <w:tr w:rsidR="00FB4CA2" w:rsidRPr="000B4CA8" w14:paraId="1C97D210" w14:textId="77777777" w:rsidTr="131163D3">
        <w:tc>
          <w:tcPr>
            <w:tcW w:w="2137" w:type="dxa"/>
            <w:shd w:val="clear" w:color="auto" w:fill="auto"/>
          </w:tcPr>
          <w:p w14:paraId="0E32BD87" w14:textId="77777777" w:rsidR="00FB4CA2" w:rsidRPr="00223E20" w:rsidRDefault="00FB4CA2" w:rsidP="001B2C05">
            <w:pPr>
              <w:pStyle w:val="Title"/>
              <w:jc w:val="left"/>
              <w:rPr>
                <w:rFonts w:ascii="Arial" w:hAnsi="Arial" w:cs="Arial"/>
                <w:b w:val="0"/>
                <w:sz w:val="20"/>
              </w:rPr>
            </w:pPr>
            <w:permStart w:id="992041784" w:edGrp="everyone" w:colFirst="3" w:colLast="3"/>
            <w:permStart w:id="374550461" w:edGrp="everyone" w:colFirst="4" w:colLast="4"/>
            <w:permEnd w:id="604600795"/>
            <w:permEnd w:id="1392712143"/>
            <w:r w:rsidRPr="00223E20">
              <w:rPr>
                <w:rFonts w:ascii="Arial" w:hAnsi="Arial" w:cs="Arial"/>
                <w:b w:val="0"/>
                <w:sz w:val="20"/>
              </w:rPr>
              <w:t>Reinstatement</w:t>
            </w:r>
          </w:p>
        </w:tc>
        <w:tc>
          <w:tcPr>
            <w:tcW w:w="2070" w:type="dxa"/>
            <w:shd w:val="clear" w:color="auto" w:fill="auto"/>
          </w:tcPr>
          <w:p w14:paraId="4B9D8F5A" w14:textId="77777777" w:rsidR="00FB4CA2" w:rsidRDefault="00FB4CA2" w:rsidP="001B2C05">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FB4CA2" w:rsidRDefault="000950D9" w:rsidP="000950D9">
            <w:pPr>
              <w:ind w:left="7"/>
              <w:contextualSpacing/>
              <w:rPr>
                <w:rFonts w:ascii="Arial" w:hAnsi="Arial" w:cs="Arial"/>
                <w:sz w:val="20"/>
              </w:rPr>
            </w:pPr>
            <w:r>
              <w:rPr>
                <w:rFonts w:ascii="Arial" w:hAnsi="Arial" w:cs="Arial"/>
                <w:sz w:val="20"/>
              </w:rPr>
              <w:t xml:space="preserve">A provision regarding </w:t>
            </w:r>
            <w:r w:rsidR="00FB4CA2">
              <w:rPr>
                <w:rFonts w:ascii="Arial" w:hAnsi="Arial" w:cs="Arial"/>
                <w:sz w:val="20"/>
              </w:rPr>
              <w:t xml:space="preserve">Reinstatement </w:t>
            </w:r>
            <w:r>
              <w:rPr>
                <w:rFonts w:ascii="Arial" w:hAnsi="Arial" w:cs="Arial"/>
                <w:sz w:val="20"/>
              </w:rPr>
              <w:t>that complies with RSA 415:6 I (4).</w:t>
            </w:r>
          </w:p>
        </w:tc>
        <w:tc>
          <w:tcPr>
            <w:tcW w:w="735" w:type="dxa"/>
            <w:shd w:val="clear" w:color="auto" w:fill="auto"/>
          </w:tcPr>
          <w:p w14:paraId="3EAD9F38" w14:textId="45BC81CB"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5C1F319" w14:textId="2FCC05BB" w:rsidR="00FB4CA2" w:rsidRPr="000B4CA8" w:rsidRDefault="00FB4CA2" w:rsidP="001B2C05">
            <w:pPr>
              <w:pStyle w:val="Title"/>
              <w:jc w:val="left"/>
              <w:rPr>
                <w:rFonts w:ascii="Arial" w:hAnsi="Arial" w:cs="Arial"/>
                <w:b w:val="0"/>
                <w:sz w:val="24"/>
                <w:szCs w:val="24"/>
              </w:rPr>
            </w:pPr>
          </w:p>
        </w:tc>
      </w:tr>
      <w:tr w:rsidR="004E0EB0" w:rsidRPr="000B4CA8" w14:paraId="562D3BD8" w14:textId="77777777" w:rsidTr="131163D3">
        <w:tc>
          <w:tcPr>
            <w:tcW w:w="2137" w:type="dxa"/>
            <w:shd w:val="clear" w:color="auto" w:fill="BDD6EE" w:themeFill="accent1" w:themeFillTint="66"/>
          </w:tcPr>
          <w:p w14:paraId="0D2C3A8C" w14:textId="1F27FE6C" w:rsidR="004E0EB0" w:rsidRPr="00223E20" w:rsidRDefault="004E0EB0" w:rsidP="00402491">
            <w:pPr>
              <w:pStyle w:val="Title"/>
              <w:jc w:val="left"/>
              <w:rPr>
                <w:rFonts w:ascii="Arial" w:hAnsi="Arial" w:cs="Arial"/>
                <w:b w:val="0"/>
                <w:sz w:val="20"/>
              </w:rPr>
            </w:pPr>
            <w:permStart w:id="3350509" w:edGrp="everyone" w:colFirst="3" w:colLast="3"/>
            <w:permStart w:id="307449541" w:edGrp="everyone" w:colFirst="4" w:colLast="4"/>
            <w:permEnd w:id="992041784"/>
            <w:permEnd w:id="374550461"/>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permStart w:id="774584941" w:edGrp="everyone" w:colFirst="3" w:colLast="3"/>
            <w:permStart w:id="1714442711" w:edGrp="everyone" w:colFirst="4" w:colLast="4"/>
            <w:permEnd w:id="3350509"/>
            <w:permEnd w:id="307449541"/>
            <w:r w:rsidRPr="00223E20">
              <w:rPr>
                <w:rFonts w:ascii="Arial" w:hAnsi="Arial" w:cs="Arial"/>
                <w:b w:val="0"/>
                <w:sz w:val="20"/>
              </w:rPr>
              <w:t>Notice of Claim</w:t>
            </w:r>
          </w:p>
        </w:tc>
        <w:tc>
          <w:tcPr>
            <w:tcW w:w="2070" w:type="dxa"/>
          </w:tcPr>
          <w:p w14:paraId="42A941BA"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E0EB0" w:rsidRDefault="004E0EB0" w:rsidP="001B2C05">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6C7F60DC" w:rsidR="004E0EB0" w:rsidRPr="000B4CA8" w:rsidRDefault="004E0EB0" w:rsidP="001B2C05">
            <w:pPr>
              <w:pStyle w:val="Title"/>
              <w:jc w:val="left"/>
              <w:rPr>
                <w:rFonts w:ascii="Arial" w:hAnsi="Arial" w:cs="Arial"/>
                <w:b w:val="0"/>
                <w:sz w:val="24"/>
                <w:szCs w:val="24"/>
              </w:rPr>
            </w:pPr>
          </w:p>
        </w:tc>
        <w:tc>
          <w:tcPr>
            <w:tcW w:w="735" w:type="dxa"/>
          </w:tcPr>
          <w:p w14:paraId="54BD4D4F" w14:textId="6CEAD7C0"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permStart w:id="984878778" w:edGrp="everyone" w:colFirst="3" w:colLast="3"/>
            <w:permStart w:id="2093372871" w:edGrp="everyone" w:colFirst="4" w:colLast="4"/>
            <w:permEnd w:id="774584941"/>
            <w:permEnd w:id="1714442711"/>
            <w:r w:rsidRPr="00223E20">
              <w:rPr>
                <w:rFonts w:ascii="Arial" w:hAnsi="Arial" w:cs="Arial"/>
                <w:b w:val="0"/>
                <w:sz w:val="20"/>
              </w:rPr>
              <w:t>Claim Forms</w:t>
            </w:r>
          </w:p>
        </w:tc>
        <w:tc>
          <w:tcPr>
            <w:tcW w:w="2070" w:type="dxa"/>
          </w:tcPr>
          <w:p w14:paraId="2E409DB3"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C6A8F5C" w:rsidR="004E0EB0" w:rsidRPr="000B4CA8" w:rsidRDefault="004E0EB0" w:rsidP="001B2C05">
            <w:pPr>
              <w:pStyle w:val="Title"/>
              <w:jc w:val="left"/>
              <w:rPr>
                <w:rFonts w:ascii="Arial" w:hAnsi="Arial" w:cs="Arial"/>
                <w:b w:val="0"/>
                <w:sz w:val="24"/>
                <w:szCs w:val="24"/>
              </w:rPr>
            </w:pPr>
          </w:p>
        </w:tc>
        <w:tc>
          <w:tcPr>
            <w:tcW w:w="735" w:type="dxa"/>
          </w:tcPr>
          <w:p w14:paraId="57E25FFD" w14:textId="39015081"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permStart w:id="336338008" w:edGrp="everyone" w:colFirst="3" w:colLast="3"/>
            <w:permStart w:id="1121474330" w:edGrp="everyone" w:colFirst="4" w:colLast="4"/>
            <w:permEnd w:id="984878778"/>
            <w:permEnd w:id="2093372871"/>
            <w:r w:rsidRPr="00223E20">
              <w:rPr>
                <w:rFonts w:ascii="Arial" w:hAnsi="Arial" w:cs="Arial"/>
                <w:b w:val="0"/>
                <w:sz w:val="20"/>
              </w:rPr>
              <w:t>Proof of Loss</w:t>
            </w:r>
          </w:p>
        </w:tc>
        <w:tc>
          <w:tcPr>
            <w:tcW w:w="2070" w:type="dxa"/>
          </w:tcPr>
          <w:p w14:paraId="20ADDD16"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59F39824" w:rsidR="004E0EB0" w:rsidRPr="000B4CA8" w:rsidRDefault="004E0EB0" w:rsidP="001B2C05">
            <w:pPr>
              <w:pStyle w:val="Title"/>
              <w:jc w:val="left"/>
              <w:rPr>
                <w:rFonts w:ascii="Arial" w:hAnsi="Arial" w:cs="Arial"/>
                <w:b w:val="0"/>
                <w:sz w:val="24"/>
                <w:szCs w:val="24"/>
              </w:rPr>
            </w:pPr>
          </w:p>
        </w:tc>
        <w:tc>
          <w:tcPr>
            <w:tcW w:w="735" w:type="dxa"/>
          </w:tcPr>
          <w:p w14:paraId="1A083750" w14:textId="3D05F457" w:rsidR="004E0EB0" w:rsidRPr="000B4CA8" w:rsidRDefault="004E0EB0" w:rsidP="001B2C05">
            <w:pPr>
              <w:pStyle w:val="Title"/>
              <w:jc w:val="left"/>
              <w:rPr>
                <w:rFonts w:ascii="Arial" w:hAnsi="Arial" w:cs="Arial"/>
                <w:b w:val="0"/>
                <w:sz w:val="24"/>
                <w:szCs w:val="24"/>
              </w:rPr>
            </w:pPr>
          </w:p>
        </w:tc>
      </w:tr>
      <w:tr w:rsidR="004E0EB0" w:rsidRPr="000B4CA8" w14:paraId="7F6AC85B" w14:textId="77777777" w:rsidTr="131163D3">
        <w:tc>
          <w:tcPr>
            <w:tcW w:w="2137" w:type="dxa"/>
          </w:tcPr>
          <w:p w14:paraId="2B2D11EE" w14:textId="77777777" w:rsidR="004E0EB0" w:rsidRPr="00223E20" w:rsidRDefault="004E0EB0" w:rsidP="001B2C05">
            <w:pPr>
              <w:pStyle w:val="Title"/>
              <w:jc w:val="left"/>
              <w:rPr>
                <w:rFonts w:ascii="Arial" w:hAnsi="Arial" w:cs="Arial"/>
                <w:b w:val="0"/>
                <w:sz w:val="20"/>
              </w:rPr>
            </w:pPr>
            <w:permStart w:id="768945028" w:edGrp="everyone" w:colFirst="3" w:colLast="3"/>
            <w:permStart w:id="1431440002" w:edGrp="everyone" w:colFirst="4" w:colLast="4"/>
            <w:permEnd w:id="336338008"/>
            <w:permEnd w:id="1121474330"/>
            <w:r w:rsidRPr="00223E20">
              <w:rPr>
                <w:rFonts w:ascii="Arial" w:hAnsi="Arial" w:cs="Arial"/>
                <w:b w:val="0"/>
                <w:sz w:val="20"/>
              </w:rPr>
              <w:t>Time of Claims Payment</w:t>
            </w:r>
          </w:p>
        </w:tc>
        <w:tc>
          <w:tcPr>
            <w:tcW w:w="2070" w:type="dxa"/>
          </w:tcPr>
          <w:p w14:paraId="7B15A648"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260E6634" w:rsidR="004E0EB0" w:rsidRPr="000B4CA8" w:rsidRDefault="004E0EB0" w:rsidP="001B2C05">
            <w:pPr>
              <w:pStyle w:val="Title"/>
              <w:jc w:val="left"/>
              <w:rPr>
                <w:rFonts w:ascii="Arial" w:hAnsi="Arial" w:cs="Arial"/>
                <w:b w:val="0"/>
                <w:sz w:val="24"/>
                <w:szCs w:val="24"/>
              </w:rPr>
            </w:pPr>
          </w:p>
        </w:tc>
        <w:tc>
          <w:tcPr>
            <w:tcW w:w="735" w:type="dxa"/>
          </w:tcPr>
          <w:p w14:paraId="09C5AC2C" w14:textId="6A2B41B5"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77777777" w:rsidR="004E0EB0" w:rsidRPr="00223E20" w:rsidRDefault="004E0EB0" w:rsidP="001B2C05">
            <w:pPr>
              <w:pStyle w:val="Title"/>
              <w:jc w:val="left"/>
              <w:rPr>
                <w:rFonts w:ascii="Arial" w:hAnsi="Arial" w:cs="Arial"/>
                <w:b w:val="0"/>
                <w:sz w:val="20"/>
              </w:rPr>
            </w:pPr>
            <w:permStart w:id="642481080" w:edGrp="everyone" w:colFirst="3" w:colLast="3"/>
            <w:permStart w:id="1532970060" w:edGrp="everyone" w:colFirst="4" w:colLast="4"/>
            <w:permEnd w:id="768945028"/>
            <w:permEnd w:id="1431440002"/>
            <w:r w:rsidRPr="00223E20">
              <w:rPr>
                <w:rFonts w:ascii="Arial" w:hAnsi="Arial" w:cs="Arial"/>
                <w:b w:val="0"/>
                <w:sz w:val="20"/>
              </w:rPr>
              <w:t>Claim Settlement Standards</w:t>
            </w:r>
          </w:p>
        </w:tc>
        <w:tc>
          <w:tcPr>
            <w:tcW w:w="2070" w:type="dxa"/>
          </w:tcPr>
          <w:p w14:paraId="00443D5D" w14:textId="77777777" w:rsidR="004E0EB0" w:rsidRPr="0097539E" w:rsidRDefault="004E0EB0" w:rsidP="001B2C05">
            <w:pPr>
              <w:pStyle w:val="Title"/>
              <w:jc w:val="left"/>
              <w:rPr>
                <w:rFonts w:ascii="Arial" w:hAnsi="Arial" w:cs="Arial"/>
                <w:b w:val="0"/>
                <w:sz w:val="20"/>
              </w:rPr>
            </w:pPr>
            <w:r w:rsidRPr="0097539E">
              <w:rPr>
                <w:rFonts w:ascii="Arial" w:hAnsi="Arial" w:cs="Arial"/>
                <w:b w:val="0"/>
                <w:sz w:val="20"/>
              </w:rPr>
              <w:t>Ins 1001</w:t>
            </w:r>
          </w:p>
        </w:tc>
        <w:tc>
          <w:tcPr>
            <w:tcW w:w="9330" w:type="dxa"/>
          </w:tcPr>
          <w:p w14:paraId="54F2D314" w14:textId="725BF9A6" w:rsidR="004E0EB0" w:rsidRPr="0097539E" w:rsidRDefault="004E0EB0" w:rsidP="001B2C05">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Ins 1001</w:t>
            </w:r>
            <w:r w:rsidR="000950D9">
              <w:rPr>
                <w:rFonts w:ascii="Arial" w:hAnsi="Arial" w:cs="Arial"/>
                <w:b w:val="0"/>
                <w:sz w:val="20"/>
              </w:rPr>
              <w:t>.</w:t>
            </w:r>
          </w:p>
        </w:tc>
        <w:tc>
          <w:tcPr>
            <w:tcW w:w="735" w:type="dxa"/>
          </w:tcPr>
          <w:p w14:paraId="02988C40" w14:textId="6DDB603E" w:rsidR="004E0EB0" w:rsidRPr="00953476" w:rsidRDefault="004E0EB0" w:rsidP="001B2C05">
            <w:pPr>
              <w:pStyle w:val="Title"/>
              <w:jc w:val="left"/>
              <w:rPr>
                <w:rFonts w:ascii="Arial" w:hAnsi="Arial" w:cs="Arial"/>
                <w:b w:val="0"/>
                <w:sz w:val="24"/>
                <w:szCs w:val="24"/>
              </w:rPr>
            </w:pPr>
          </w:p>
        </w:tc>
        <w:tc>
          <w:tcPr>
            <w:tcW w:w="735" w:type="dxa"/>
          </w:tcPr>
          <w:p w14:paraId="314916EB" w14:textId="6E48CA30" w:rsidR="004E0EB0" w:rsidRPr="00953476" w:rsidRDefault="004E0EB0" w:rsidP="001B2C05">
            <w:pPr>
              <w:pStyle w:val="Title"/>
              <w:jc w:val="left"/>
              <w:rPr>
                <w:rFonts w:ascii="Arial" w:hAnsi="Arial" w:cs="Arial"/>
                <w:b w:val="0"/>
                <w:sz w:val="24"/>
                <w:szCs w:val="24"/>
              </w:rPr>
            </w:pPr>
          </w:p>
        </w:tc>
      </w:tr>
      <w:tr w:rsidR="00FB4CA2" w:rsidRPr="000B4CA8" w14:paraId="5034C9B8" w14:textId="77777777" w:rsidTr="131163D3">
        <w:tc>
          <w:tcPr>
            <w:tcW w:w="2137" w:type="dxa"/>
            <w:shd w:val="clear" w:color="auto" w:fill="BDD6EE" w:themeFill="accent1" w:themeFillTint="66"/>
          </w:tcPr>
          <w:p w14:paraId="07626A56" w14:textId="1FEEBDEA" w:rsidR="00FB4CA2" w:rsidRPr="00223E20" w:rsidRDefault="004E0EB0" w:rsidP="00223E20">
            <w:pPr>
              <w:pStyle w:val="Title"/>
              <w:jc w:val="left"/>
              <w:rPr>
                <w:rFonts w:ascii="Arial" w:hAnsi="Arial" w:cs="Arial"/>
                <w:b w:val="0"/>
                <w:sz w:val="20"/>
              </w:rPr>
            </w:pPr>
            <w:permStart w:id="1331955864" w:edGrp="everyone" w:colFirst="3" w:colLast="3"/>
            <w:permStart w:id="567701802" w:edGrp="everyone" w:colFirst="4" w:colLast="4"/>
            <w:permEnd w:id="642481080"/>
            <w:permEnd w:id="1532970060"/>
            <w:r w:rsidRPr="00223E20">
              <w:rPr>
                <w:rFonts w:ascii="Arial" w:hAnsi="Arial" w:cs="Arial"/>
                <w:sz w:val="20"/>
                <w:u w:val="single"/>
              </w:rPr>
              <w:t xml:space="preserve">Group </w:t>
            </w:r>
            <w:r w:rsidR="00223E20" w:rsidRPr="00223E20">
              <w:rPr>
                <w:rFonts w:ascii="Arial" w:hAnsi="Arial" w:cs="Arial"/>
                <w:sz w:val="20"/>
                <w:u w:val="single"/>
              </w:rPr>
              <w:t>P</w:t>
            </w:r>
            <w:r w:rsidRPr="00223E20">
              <w:rPr>
                <w:rFonts w:ascii="Arial" w:hAnsi="Arial" w:cs="Arial"/>
                <w:sz w:val="20"/>
                <w:u w:val="single"/>
              </w:rPr>
              <w:t>olicy</w:t>
            </w:r>
            <w:r w:rsidR="00223E20" w:rsidRPr="00223E20">
              <w:rPr>
                <w:rFonts w:ascii="Arial" w:hAnsi="Arial" w:cs="Arial"/>
                <w:sz w:val="20"/>
                <w:u w:val="single"/>
              </w:rPr>
              <w:t xml:space="preserve"> or </w:t>
            </w:r>
            <w:r w:rsidR="00FB4CA2" w:rsidRPr="00223E20">
              <w:rPr>
                <w:rFonts w:ascii="Arial" w:hAnsi="Arial" w:cs="Arial"/>
                <w:sz w:val="20"/>
                <w:u w:val="single"/>
              </w:rPr>
              <w:t>Certificate</w:t>
            </w:r>
            <w:r w:rsidRPr="00223E20">
              <w:rPr>
                <w:rFonts w:ascii="Arial" w:hAnsi="Arial" w:cs="Arial"/>
                <w:b w:val="0"/>
                <w:sz w:val="20"/>
              </w:rPr>
              <w:t>: Required Provisions</w:t>
            </w:r>
          </w:p>
        </w:tc>
        <w:tc>
          <w:tcPr>
            <w:tcW w:w="2070" w:type="dxa"/>
            <w:shd w:val="clear" w:color="auto" w:fill="auto"/>
          </w:tcPr>
          <w:p w14:paraId="65961365" w14:textId="77777777" w:rsidR="00FB4CA2" w:rsidRPr="00A23D2A" w:rsidRDefault="00FB4CA2" w:rsidP="001B2C05">
            <w:pPr>
              <w:pStyle w:val="Title"/>
              <w:jc w:val="left"/>
              <w:rPr>
                <w:rFonts w:ascii="Arial" w:hAnsi="Arial" w:cs="Arial"/>
                <w:b w:val="0"/>
                <w:sz w:val="20"/>
              </w:rPr>
            </w:pPr>
          </w:p>
        </w:tc>
        <w:tc>
          <w:tcPr>
            <w:tcW w:w="9330" w:type="dxa"/>
            <w:shd w:val="clear" w:color="auto" w:fill="auto"/>
          </w:tcPr>
          <w:p w14:paraId="497305B3" w14:textId="77777777" w:rsidR="00FB4CA2" w:rsidRPr="00A23D2A" w:rsidRDefault="00FB4CA2" w:rsidP="001B2C05">
            <w:pPr>
              <w:ind w:left="7"/>
              <w:contextualSpacing/>
              <w:rPr>
                <w:rFonts w:ascii="Arial" w:hAnsi="Arial" w:cs="Arial"/>
                <w:b/>
                <w:sz w:val="20"/>
              </w:rPr>
            </w:pPr>
            <w:r w:rsidRPr="00A23D2A">
              <w:rPr>
                <w:rFonts w:ascii="Arial" w:hAnsi="Arial" w:cs="Arial"/>
                <w:b/>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5CAE6F1B" w14:textId="2139E403"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2AE938CD" w14:textId="1FD987BB" w:rsidR="00FB4CA2" w:rsidRPr="00953476" w:rsidRDefault="00FB4CA2" w:rsidP="001B2C05">
            <w:pPr>
              <w:pStyle w:val="Title"/>
              <w:jc w:val="left"/>
              <w:rPr>
                <w:rFonts w:ascii="Arial" w:hAnsi="Arial" w:cs="Arial"/>
                <w:b w:val="0"/>
                <w:sz w:val="24"/>
                <w:szCs w:val="24"/>
              </w:rPr>
            </w:pPr>
          </w:p>
        </w:tc>
      </w:tr>
      <w:tr w:rsidR="00FB4CA2" w:rsidRPr="000B4CA8" w14:paraId="56AC66DE" w14:textId="77777777" w:rsidTr="131163D3">
        <w:tc>
          <w:tcPr>
            <w:tcW w:w="2137" w:type="dxa"/>
          </w:tcPr>
          <w:p w14:paraId="142B68FE" w14:textId="77777777" w:rsidR="00FB4CA2" w:rsidRPr="00223E20" w:rsidRDefault="00FB4CA2" w:rsidP="001B2C05">
            <w:pPr>
              <w:pStyle w:val="Title"/>
              <w:jc w:val="left"/>
              <w:rPr>
                <w:rFonts w:ascii="Arial" w:hAnsi="Arial" w:cs="Arial"/>
                <w:b w:val="0"/>
                <w:sz w:val="20"/>
              </w:rPr>
            </w:pPr>
            <w:permStart w:id="1035155374" w:edGrp="everyone" w:colFirst="3" w:colLast="3"/>
            <w:permStart w:id="1212364031" w:edGrp="everyone" w:colFirst="4" w:colLast="4"/>
            <w:permEnd w:id="1331955864"/>
            <w:permEnd w:id="567701802"/>
            <w:r w:rsidRPr="00223E20">
              <w:rPr>
                <w:rFonts w:ascii="Arial" w:hAnsi="Arial" w:cs="Arial"/>
                <w:b w:val="0"/>
                <w:sz w:val="20"/>
              </w:rPr>
              <w:t>Grace Period</w:t>
            </w:r>
          </w:p>
        </w:tc>
        <w:tc>
          <w:tcPr>
            <w:tcW w:w="2070" w:type="dxa"/>
          </w:tcPr>
          <w:p w14:paraId="6067A73F"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(p)</w:t>
            </w:r>
          </w:p>
        </w:tc>
        <w:tc>
          <w:tcPr>
            <w:tcW w:w="9330" w:type="dxa"/>
          </w:tcPr>
          <w:p w14:paraId="038806F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147FD480" w14:textId="678EA786" w:rsidR="00FB4CA2" w:rsidRPr="00953476" w:rsidRDefault="00FB4CA2" w:rsidP="001B2C05">
            <w:pPr>
              <w:pStyle w:val="Title"/>
              <w:jc w:val="left"/>
              <w:rPr>
                <w:rFonts w:ascii="Arial" w:hAnsi="Arial" w:cs="Arial"/>
                <w:b w:val="0"/>
                <w:sz w:val="24"/>
                <w:szCs w:val="24"/>
              </w:rPr>
            </w:pPr>
          </w:p>
        </w:tc>
        <w:tc>
          <w:tcPr>
            <w:tcW w:w="735" w:type="dxa"/>
          </w:tcPr>
          <w:p w14:paraId="0707F0C5" w14:textId="581FD7E3" w:rsidR="00FB4CA2" w:rsidRPr="00953476" w:rsidRDefault="00FB4CA2" w:rsidP="001B2C05">
            <w:pPr>
              <w:pStyle w:val="Title"/>
              <w:jc w:val="left"/>
              <w:rPr>
                <w:rFonts w:ascii="Arial" w:hAnsi="Arial" w:cs="Arial"/>
                <w:b w:val="0"/>
                <w:sz w:val="24"/>
                <w:szCs w:val="24"/>
              </w:rPr>
            </w:pPr>
          </w:p>
        </w:tc>
      </w:tr>
      <w:tr w:rsidR="00FB4CA2" w:rsidRPr="000B4CA8" w14:paraId="06FFB49D" w14:textId="77777777" w:rsidTr="131163D3">
        <w:tc>
          <w:tcPr>
            <w:tcW w:w="2137" w:type="dxa"/>
            <w:shd w:val="clear" w:color="auto" w:fill="auto"/>
          </w:tcPr>
          <w:p w14:paraId="2EF3406B" w14:textId="77777777" w:rsidR="00FB4CA2" w:rsidRPr="00223E20" w:rsidRDefault="00FB4CA2" w:rsidP="001B2C05">
            <w:pPr>
              <w:pStyle w:val="Title"/>
              <w:jc w:val="left"/>
              <w:rPr>
                <w:rFonts w:ascii="Arial" w:hAnsi="Arial" w:cs="Arial"/>
                <w:b w:val="0"/>
                <w:sz w:val="20"/>
              </w:rPr>
            </w:pPr>
            <w:permStart w:id="58030257" w:edGrp="everyone" w:colFirst="3" w:colLast="3"/>
            <w:permStart w:id="586170159" w:edGrp="everyone" w:colFirst="4" w:colLast="4"/>
            <w:permEnd w:id="1035155374"/>
            <w:permEnd w:id="1212364031"/>
            <w:r w:rsidRPr="00223E20">
              <w:rPr>
                <w:rFonts w:ascii="Arial" w:hAnsi="Arial" w:cs="Arial"/>
                <w:b w:val="0"/>
                <w:sz w:val="20"/>
              </w:rPr>
              <w:t xml:space="preserve">Declining to renew </w:t>
            </w:r>
          </w:p>
        </w:tc>
        <w:tc>
          <w:tcPr>
            <w:tcW w:w="2070" w:type="dxa"/>
            <w:shd w:val="clear" w:color="auto" w:fill="auto"/>
          </w:tcPr>
          <w:p w14:paraId="44FB26A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7207CAEF" w14:textId="77777777" w:rsidR="00FB4CA2" w:rsidRPr="00A23D2A" w:rsidRDefault="00FB4CA2" w:rsidP="001B2C05">
            <w:pPr>
              <w:ind w:left="7"/>
              <w:contextualSpacing/>
              <w:rPr>
                <w:rFonts w:ascii="Arial" w:hAnsi="Arial" w:cs="Arial"/>
                <w:sz w:val="20"/>
              </w:rPr>
            </w:pPr>
            <w:r w:rsidRPr="00A23D2A">
              <w:rPr>
                <w:rFonts w:ascii="Arial" w:hAnsi="Arial" w:cs="Arial"/>
                <w:sz w:val="20"/>
              </w:rPr>
              <w:t>A</w:t>
            </w:r>
            <w:r w:rsidRPr="00A23D2A">
              <w:rPr>
                <w:rFonts w:cs="Arial"/>
              </w:rPr>
              <w:t xml:space="preserve"> </w:t>
            </w:r>
            <w:r w:rsidRPr="00A23D2A">
              <w:rPr>
                <w:rFonts w:ascii="Arial" w:hAnsi="Arial" w:cs="Arial"/>
                <w:sz w:val="20"/>
              </w:rPr>
              <w:t>provision stating the conditions under which the insurer may decline to renew the policy. Language must comply with Ins 401.08 (b)(8) and RSA 415:18-b.</w:t>
            </w:r>
          </w:p>
          <w:p w14:paraId="300117FB"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Basis for reason shall be stated in the group policy and be objective in nature, and</w:t>
            </w:r>
          </w:p>
          <w:p w14:paraId="3501B40D"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 xml:space="preserve">Declination of renewal may be defined for any reason except nonpayment of premiums. </w:t>
            </w:r>
          </w:p>
        </w:tc>
        <w:tc>
          <w:tcPr>
            <w:tcW w:w="735" w:type="dxa"/>
            <w:shd w:val="clear" w:color="auto" w:fill="auto"/>
          </w:tcPr>
          <w:p w14:paraId="1D653596" w14:textId="149D5AF6"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4EC56D52" w14:textId="1826CCD9" w:rsidR="00FB4CA2" w:rsidRPr="00953476" w:rsidRDefault="00FB4CA2" w:rsidP="001B2C05">
            <w:pPr>
              <w:pStyle w:val="Title"/>
              <w:jc w:val="left"/>
              <w:rPr>
                <w:rFonts w:ascii="Arial" w:hAnsi="Arial" w:cs="Arial"/>
                <w:b w:val="0"/>
                <w:sz w:val="24"/>
                <w:szCs w:val="24"/>
              </w:rPr>
            </w:pPr>
          </w:p>
        </w:tc>
      </w:tr>
      <w:tr w:rsidR="00FB4CA2" w:rsidRPr="000B4CA8" w14:paraId="06D0E8A1" w14:textId="77777777" w:rsidTr="131163D3">
        <w:tc>
          <w:tcPr>
            <w:tcW w:w="2137" w:type="dxa"/>
            <w:shd w:val="clear" w:color="auto" w:fill="auto"/>
          </w:tcPr>
          <w:p w14:paraId="1AC0AC00" w14:textId="77777777" w:rsidR="00FB4CA2" w:rsidRPr="00223E20" w:rsidRDefault="00FB4CA2" w:rsidP="001B2C05">
            <w:pPr>
              <w:pStyle w:val="Title"/>
              <w:jc w:val="left"/>
              <w:rPr>
                <w:rFonts w:ascii="Arial" w:hAnsi="Arial" w:cs="Arial"/>
                <w:b w:val="0"/>
                <w:sz w:val="20"/>
              </w:rPr>
            </w:pPr>
            <w:permStart w:id="810435082" w:edGrp="everyone" w:colFirst="3" w:colLast="3"/>
            <w:permStart w:id="2100917915" w:edGrp="everyone" w:colFirst="4" w:colLast="4"/>
            <w:permEnd w:id="58030257"/>
            <w:permEnd w:id="586170159"/>
            <w:r w:rsidRPr="00223E20">
              <w:rPr>
                <w:rFonts w:ascii="Arial" w:hAnsi="Arial" w:cs="Arial"/>
                <w:b w:val="0"/>
                <w:sz w:val="20"/>
              </w:rPr>
              <w:t>Cancellation or Nonrenewal</w:t>
            </w:r>
          </w:p>
        </w:tc>
        <w:tc>
          <w:tcPr>
            <w:tcW w:w="2070" w:type="dxa"/>
            <w:shd w:val="clear" w:color="auto" w:fill="auto"/>
          </w:tcPr>
          <w:p w14:paraId="6C9341F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68572D0C"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736810BB" w14:textId="77777777" w:rsidR="00FB4CA2" w:rsidRPr="00A23D2A" w:rsidRDefault="00FB4CA2" w:rsidP="001B2C05">
            <w:pPr>
              <w:pStyle w:val="Title"/>
              <w:jc w:val="left"/>
              <w:rPr>
                <w:rFonts w:ascii="Arial" w:hAnsi="Arial" w:cs="Arial"/>
                <w:b w:val="0"/>
                <w:sz w:val="20"/>
              </w:rPr>
            </w:pPr>
          </w:p>
          <w:p w14:paraId="7A56BAEF" w14:textId="77777777" w:rsidR="00FB4CA2" w:rsidRPr="00A23D2A" w:rsidRDefault="00FB4CA2" w:rsidP="001B2C05">
            <w:pPr>
              <w:ind w:left="7"/>
              <w:contextualSpacing/>
              <w:rPr>
                <w:rFonts w:ascii="Arial" w:hAnsi="Arial" w:cs="Arial"/>
                <w:sz w:val="20"/>
              </w:rPr>
            </w:pPr>
            <w:r w:rsidRPr="00A23D2A">
              <w:rPr>
                <w:rFonts w:ascii="Arial" w:hAnsi="Arial" w:cs="Arial"/>
                <w:sz w:val="20"/>
              </w:rPr>
              <w:t>Notice of cancellation for lack of participation, if permitted by the terms of the policy, shall be delivered to the group policyholder or mailed to the group policyholder's last address as shown in the records of the insurer, at least 30 days prior to the effective date of the cancellation.</w:t>
            </w:r>
          </w:p>
        </w:tc>
        <w:tc>
          <w:tcPr>
            <w:tcW w:w="735" w:type="dxa"/>
            <w:shd w:val="clear" w:color="auto" w:fill="auto"/>
          </w:tcPr>
          <w:p w14:paraId="6C4E5D54" w14:textId="2B7AC82C"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155F5F1F" w14:textId="6F1C74FD" w:rsidR="00FB4CA2" w:rsidRPr="00953476" w:rsidRDefault="00FB4CA2" w:rsidP="001B2C05">
            <w:pPr>
              <w:pStyle w:val="Title"/>
              <w:jc w:val="left"/>
              <w:rPr>
                <w:rFonts w:ascii="Arial" w:hAnsi="Arial" w:cs="Arial"/>
                <w:b w:val="0"/>
                <w:sz w:val="24"/>
                <w:szCs w:val="24"/>
              </w:rPr>
            </w:pPr>
          </w:p>
        </w:tc>
      </w:tr>
      <w:tr w:rsidR="00FB4CA2" w:rsidRPr="000B4CA8" w14:paraId="7FE42844" w14:textId="77777777" w:rsidTr="131163D3">
        <w:tc>
          <w:tcPr>
            <w:tcW w:w="2137" w:type="dxa"/>
          </w:tcPr>
          <w:p w14:paraId="17791D17" w14:textId="77777777" w:rsidR="00FB4CA2" w:rsidRPr="00223E20" w:rsidRDefault="00FB4CA2" w:rsidP="001B2C05">
            <w:pPr>
              <w:pStyle w:val="Title"/>
              <w:jc w:val="left"/>
              <w:rPr>
                <w:rFonts w:ascii="Arial" w:hAnsi="Arial" w:cs="Arial"/>
                <w:b w:val="0"/>
                <w:sz w:val="20"/>
              </w:rPr>
            </w:pPr>
            <w:permStart w:id="1028607836" w:edGrp="everyone" w:colFirst="3" w:colLast="3"/>
            <w:permStart w:id="1962692726" w:edGrp="everyone" w:colFirst="4" w:colLast="4"/>
            <w:permEnd w:id="810435082"/>
            <w:permEnd w:id="2100917915"/>
            <w:r w:rsidRPr="00223E20">
              <w:rPr>
                <w:rFonts w:ascii="Arial" w:hAnsi="Arial" w:cs="Arial"/>
                <w:b w:val="0"/>
                <w:sz w:val="20"/>
              </w:rPr>
              <w:t>Certificate Delivery</w:t>
            </w:r>
          </w:p>
        </w:tc>
        <w:tc>
          <w:tcPr>
            <w:tcW w:w="2070" w:type="dxa"/>
          </w:tcPr>
          <w:p w14:paraId="1C5DC27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(f)</w:t>
            </w:r>
          </w:p>
        </w:tc>
        <w:tc>
          <w:tcPr>
            <w:tcW w:w="9330" w:type="dxa"/>
          </w:tcPr>
          <w:p w14:paraId="53FA112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in the policy indicating a certificate will be issued for delivery to each member of the insured group, setting forth in summary form a statement of the essential features of the insurance coverage of such employee or such member, to whom the benefits thereunder are payable, including specification of any age related restrictions. </w:t>
            </w:r>
          </w:p>
        </w:tc>
        <w:tc>
          <w:tcPr>
            <w:tcW w:w="735" w:type="dxa"/>
          </w:tcPr>
          <w:p w14:paraId="3B717277" w14:textId="5DDA72DC" w:rsidR="00FB4CA2" w:rsidRPr="00953476" w:rsidRDefault="00FB4CA2" w:rsidP="001B2C05">
            <w:pPr>
              <w:pStyle w:val="Title"/>
              <w:jc w:val="left"/>
              <w:rPr>
                <w:rFonts w:ascii="Arial" w:hAnsi="Arial" w:cs="Arial"/>
                <w:b w:val="0"/>
                <w:sz w:val="24"/>
                <w:szCs w:val="24"/>
              </w:rPr>
            </w:pPr>
          </w:p>
        </w:tc>
        <w:tc>
          <w:tcPr>
            <w:tcW w:w="735" w:type="dxa"/>
          </w:tcPr>
          <w:p w14:paraId="0A4122E4" w14:textId="0BF57D11" w:rsidR="00FB4CA2" w:rsidRPr="00953476" w:rsidRDefault="00FB4CA2" w:rsidP="001B2C05">
            <w:pPr>
              <w:pStyle w:val="Title"/>
              <w:jc w:val="left"/>
              <w:rPr>
                <w:rFonts w:ascii="Arial" w:hAnsi="Arial" w:cs="Arial"/>
                <w:b w:val="0"/>
                <w:sz w:val="24"/>
                <w:szCs w:val="24"/>
              </w:rPr>
            </w:pPr>
          </w:p>
        </w:tc>
      </w:tr>
      <w:tr w:rsidR="00FB4CA2" w:rsidRPr="000B4CA8" w14:paraId="1F5B56C1" w14:textId="77777777" w:rsidTr="131163D3">
        <w:tc>
          <w:tcPr>
            <w:tcW w:w="2137" w:type="dxa"/>
            <w:shd w:val="clear" w:color="auto" w:fill="auto"/>
          </w:tcPr>
          <w:p w14:paraId="6EE9B5AE" w14:textId="77777777" w:rsidR="00FB4CA2" w:rsidRPr="00223E20" w:rsidRDefault="00FB4CA2" w:rsidP="001B2C05">
            <w:pPr>
              <w:pStyle w:val="Title"/>
              <w:jc w:val="left"/>
              <w:rPr>
                <w:rFonts w:ascii="Arial" w:hAnsi="Arial" w:cs="Arial"/>
                <w:b w:val="0"/>
                <w:sz w:val="20"/>
              </w:rPr>
            </w:pPr>
            <w:permStart w:id="722611250" w:edGrp="everyone" w:colFirst="3" w:colLast="3"/>
            <w:permStart w:id="1436187438" w:edGrp="everyone" w:colFirst="4" w:colLast="4"/>
            <w:permEnd w:id="1028607836"/>
            <w:permEnd w:id="1962692726"/>
            <w:r w:rsidRPr="00223E20">
              <w:rPr>
                <w:rFonts w:ascii="Arial" w:hAnsi="Arial" w:cs="Arial"/>
                <w:b w:val="0"/>
                <w:sz w:val="20"/>
              </w:rPr>
              <w:t>Incontestability</w:t>
            </w:r>
          </w:p>
        </w:tc>
        <w:tc>
          <w:tcPr>
            <w:tcW w:w="2070" w:type="dxa"/>
            <w:shd w:val="clear" w:color="auto" w:fill="auto"/>
          </w:tcPr>
          <w:p w14:paraId="16EBD384"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01E39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529C7F48" w14:textId="1AEC1AB5"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58CBD947" w14:textId="1CE835A9" w:rsidR="00FB4CA2" w:rsidRPr="00953476" w:rsidRDefault="00FB4CA2" w:rsidP="001B2C05">
            <w:pPr>
              <w:pStyle w:val="Title"/>
              <w:jc w:val="left"/>
              <w:rPr>
                <w:rFonts w:ascii="Arial" w:hAnsi="Arial" w:cs="Arial"/>
                <w:b w:val="0"/>
                <w:sz w:val="24"/>
                <w:szCs w:val="24"/>
              </w:rPr>
            </w:pPr>
          </w:p>
        </w:tc>
      </w:tr>
      <w:tr w:rsidR="00FB4CA2" w:rsidRPr="000B4CA8" w14:paraId="6681028F" w14:textId="77777777" w:rsidTr="131163D3">
        <w:tc>
          <w:tcPr>
            <w:tcW w:w="2137" w:type="dxa"/>
            <w:shd w:val="clear" w:color="auto" w:fill="auto"/>
          </w:tcPr>
          <w:p w14:paraId="0E1BFB6A" w14:textId="77777777" w:rsidR="00FB4CA2" w:rsidRPr="00223E20" w:rsidRDefault="00FB4CA2" w:rsidP="001B2C05">
            <w:pPr>
              <w:pStyle w:val="Title"/>
              <w:jc w:val="left"/>
              <w:rPr>
                <w:rFonts w:ascii="Arial" w:hAnsi="Arial" w:cs="Arial"/>
                <w:b w:val="0"/>
                <w:sz w:val="20"/>
              </w:rPr>
            </w:pPr>
            <w:permStart w:id="386347631" w:edGrp="everyone" w:colFirst="3" w:colLast="3"/>
            <w:permStart w:id="846467020" w:edGrp="everyone" w:colFirst="4" w:colLast="4"/>
            <w:permEnd w:id="722611250"/>
            <w:permEnd w:id="1436187438"/>
            <w:r w:rsidRPr="00223E20">
              <w:rPr>
                <w:rFonts w:ascii="Arial" w:hAnsi="Arial" w:cs="Arial"/>
                <w:b w:val="0"/>
                <w:sz w:val="20"/>
              </w:rPr>
              <w:t>Legal Action/Time Limits</w:t>
            </w:r>
          </w:p>
        </w:tc>
        <w:tc>
          <w:tcPr>
            <w:tcW w:w="2070" w:type="dxa"/>
            <w:shd w:val="clear" w:color="auto" w:fill="auto"/>
          </w:tcPr>
          <w:p w14:paraId="6288C80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(n)</w:t>
            </w:r>
          </w:p>
        </w:tc>
        <w:tc>
          <w:tcPr>
            <w:tcW w:w="9330" w:type="dxa"/>
            <w:shd w:val="clear" w:color="auto" w:fill="auto"/>
          </w:tcPr>
          <w:p w14:paraId="346FA3E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39F03840" w14:textId="05E97523"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4FAACCD6" w14:textId="2E50B235" w:rsidR="00FB4CA2" w:rsidRPr="00953476" w:rsidRDefault="00FB4CA2" w:rsidP="001B2C05">
            <w:pPr>
              <w:pStyle w:val="Title"/>
              <w:jc w:val="left"/>
              <w:rPr>
                <w:rFonts w:ascii="Arial" w:hAnsi="Arial" w:cs="Arial"/>
                <w:b w:val="0"/>
                <w:sz w:val="24"/>
                <w:szCs w:val="24"/>
              </w:rPr>
            </w:pPr>
          </w:p>
        </w:tc>
      </w:tr>
      <w:tr w:rsidR="00FB4CA2" w:rsidRPr="000B4CA8" w14:paraId="1B698864" w14:textId="77777777" w:rsidTr="131163D3">
        <w:tc>
          <w:tcPr>
            <w:tcW w:w="2137" w:type="dxa"/>
            <w:shd w:val="clear" w:color="auto" w:fill="auto"/>
          </w:tcPr>
          <w:p w14:paraId="7E4C1976" w14:textId="77777777" w:rsidR="00FB4CA2" w:rsidRPr="00223E20" w:rsidRDefault="00FB4CA2" w:rsidP="001B2C05">
            <w:pPr>
              <w:pStyle w:val="Title"/>
              <w:jc w:val="left"/>
              <w:rPr>
                <w:rFonts w:ascii="Arial" w:hAnsi="Arial" w:cs="Arial"/>
                <w:b w:val="0"/>
                <w:sz w:val="20"/>
              </w:rPr>
            </w:pPr>
            <w:permStart w:id="1217481394" w:edGrp="everyone" w:colFirst="3" w:colLast="3"/>
            <w:permStart w:id="46347150" w:edGrp="everyone" w:colFirst="4" w:colLast="4"/>
            <w:permEnd w:id="386347631"/>
            <w:permEnd w:id="846467020"/>
            <w:r w:rsidRPr="00223E20">
              <w:rPr>
                <w:rFonts w:ascii="Arial" w:hAnsi="Arial" w:cs="Arial"/>
                <w:b w:val="0"/>
                <w:sz w:val="20"/>
              </w:rPr>
              <w:t>Changes to Policy</w:t>
            </w:r>
          </w:p>
        </w:tc>
        <w:tc>
          <w:tcPr>
            <w:tcW w:w="2070" w:type="dxa"/>
            <w:shd w:val="clear" w:color="auto" w:fill="auto"/>
          </w:tcPr>
          <w:p w14:paraId="4879CB3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(a)</w:t>
            </w:r>
          </w:p>
        </w:tc>
        <w:tc>
          <w:tcPr>
            <w:tcW w:w="9330" w:type="dxa"/>
            <w:shd w:val="clear" w:color="auto" w:fill="auto"/>
          </w:tcPr>
          <w:p w14:paraId="0374CC14" w14:textId="77777777" w:rsidR="00FB4CA2" w:rsidRPr="00A23D2A" w:rsidRDefault="00FB4CA2" w:rsidP="001B2C05">
            <w:pPr>
              <w:contextualSpacing/>
              <w:rPr>
                <w:rFonts w:ascii="Arial" w:hAnsi="Arial" w:cs="Arial"/>
                <w:sz w:val="20"/>
              </w:rPr>
            </w:pPr>
            <w:r w:rsidRPr="00A23D2A">
              <w:rPr>
                <w:rFonts w:ascii="Arial" w:hAnsi="Arial" w:cs="Arial"/>
                <w:sz w:val="20"/>
              </w:rPr>
              <w:t>Provisions that:</w:t>
            </w:r>
          </w:p>
          <w:p w14:paraId="32C5D45D"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 xml:space="preserve">No statement made by the applicant for insurance shall avoid the insurance or reduce benefits thereunder unless contained in the written application signed by the applicant; </w:t>
            </w:r>
          </w:p>
          <w:p w14:paraId="6A70B6FE"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agent has authority to change the policy or to waive any of its provisions; and,</w:t>
            </w:r>
          </w:p>
          <w:p w14:paraId="01292BDB"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23843485" w14:textId="6197E987"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21DFA27E" w14:textId="074EA0FA" w:rsidR="00FB4CA2" w:rsidRPr="00953476" w:rsidRDefault="00FB4CA2" w:rsidP="001B2C05">
            <w:pPr>
              <w:pStyle w:val="Title"/>
              <w:jc w:val="left"/>
              <w:rPr>
                <w:rFonts w:ascii="Arial" w:hAnsi="Arial" w:cs="Arial"/>
                <w:b w:val="0"/>
                <w:sz w:val="24"/>
                <w:szCs w:val="24"/>
              </w:rPr>
            </w:pPr>
          </w:p>
        </w:tc>
      </w:tr>
      <w:tr w:rsidR="00FB4CA2" w:rsidRPr="000B4CA8" w14:paraId="3BA7CC34" w14:textId="77777777" w:rsidTr="131163D3">
        <w:tc>
          <w:tcPr>
            <w:tcW w:w="2137" w:type="dxa"/>
          </w:tcPr>
          <w:p w14:paraId="3AA22089" w14:textId="77777777" w:rsidR="00FB4CA2" w:rsidRPr="00223E20" w:rsidRDefault="00FB4CA2" w:rsidP="001B2C05">
            <w:pPr>
              <w:pStyle w:val="Title"/>
              <w:jc w:val="left"/>
              <w:rPr>
                <w:rFonts w:ascii="Arial" w:hAnsi="Arial" w:cs="Arial"/>
                <w:b w:val="0"/>
                <w:sz w:val="20"/>
              </w:rPr>
            </w:pPr>
            <w:permStart w:id="803810127" w:edGrp="everyone" w:colFirst="3" w:colLast="3"/>
            <w:permStart w:id="622083757" w:edGrp="everyone" w:colFirst="4" w:colLast="4"/>
            <w:permEnd w:id="1217481394"/>
            <w:permEnd w:id="46347150"/>
            <w:r w:rsidRPr="00223E20">
              <w:rPr>
                <w:rFonts w:ascii="Arial" w:hAnsi="Arial" w:cs="Arial"/>
                <w:b w:val="0"/>
                <w:sz w:val="20"/>
              </w:rPr>
              <w:t>Physical Examination and Autopsy</w:t>
            </w:r>
          </w:p>
        </w:tc>
        <w:tc>
          <w:tcPr>
            <w:tcW w:w="2070" w:type="dxa"/>
          </w:tcPr>
          <w:p w14:paraId="78C6EC7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026983EB"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tcPr>
          <w:p w14:paraId="24F69255" w14:textId="2B8EE462" w:rsidR="00FB4CA2" w:rsidRPr="00953476" w:rsidRDefault="00FB4CA2" w:rsidP="001B2C05">
            <w:pPr>
              <w:pStyle w:val="Title"/>
              <w:jc w:val="left"/>
              <w:rPr>
                <w:rFonts w:ascii="Arial" w:hAnsi="Arial" w:cs="Arial"/>
                <w:b w:val="0"/>
                <w:sz w:val="24"/>
                <w:szCs w:val="24"/>
              </w:rPr>
            </w:pPr>
          </w:p>
        </w:tc>
        <w:tc>
          <w:tcPr>
            <w:tcW w:w="735" w:type="dxa"/>
          </w:tcPr>
          <w:p w14:paraId="2258970F" w14:textId="1EC0C7ED" w:rsidR="00FB4CA2" w:rsidRPr="00953476" w:rsidRDefault="00FB4CA2" w:rsidP="001B2C05">
            <w:pPr>
              <w:pStyle w:val="Title"/>
              <w:jc w:val="left"/>
              <w:rPr>
                <w:rFonts w:ascii="Arial" w:hAnsi="Arial" w:cs="Arial"/>
                <w:b w:val="0"/>
                <w:sz w:val="24"/>
                <w:szCs w:val="24"/>
              </w:rPr>
            </w:pPr>
          </w:p>
        </w:tc>
      </w:tr>
      <w:tr w:rsidR="00FB4CA2" w:rsidRPr="000B4CA8" w14:paraId="236C2D7D" w14:textId="77777777" w:rsidTr="131163D3">
        <w:tc>
          <w:tcPr>
            <w:tcW w:w="2137" w:type="dxa"/>
            <w:shd w:val="clear" w:color="auto" w:fill="BDD6EE" w:themeFill="accent1" w:themeFillTint="66"/>
          </w:tcPr>
          <w:p w14:paraId="1359FBA4" w14:textId="32274278" w:rsidR="00FB4CA2" w:rsidRPr="00223E20" w:rsidRDefault="00FB4CA2" w:rsidP="00223E20">
            <w:pPr>
              <w:pStyle w:val="Title"/>
              <w:jc w:val="left"/>
              <w:rPr>
                <w:rFonts w:ascii="Arial" w:hAnsi="Arial" w:cs="Arial"/>
                <w:b w:val="0"/>
                <w:sz w:val="20"/>
              </w:rPr>
            </w:pPr>
            <w:permStart w:id="1352865908" w:edGrp="everyone" w:colFirst="3" w:colLast="3"/>
            <w:permStart w:id="871712633" w:edGrp="everyone" w:colFirst="4" w:colLast="4"/>
            <w:permEnd w:id="803810127"/>
            <w:permEnd w:id="622083757"/>
            <w:r w:rsidRPr="00223E20">
              <w:rPr>
                <w:rFonts w:ascii="Arial" w:hAnsi="Arial" w:cs="Arial"/>
                <w:sz w:val="20"/>
                <w:u w:val="single"/>
              </w:rPr>
              <w:t>Gro</w:t>
            </w:r>
            <w:r w:rsidR="004E0EB0" w:rsidRPr="00223E20">
              <w:rPr>
                <w:rFonts w:ascii="Arial" w:hAnsi="Arial" w:cs="Arial"/>
                <w:sz w:val="20"/>
                <w:u w:val="single"/>
              </w:rPr>
              <w:t>up Policy</w:t>
            </w:r>
            <w:r w:rsidR="00223E20" w:rsidRPr="00223E20">
              <w:rPr>
                <w:rFonts w:ascii="Arial" w:hAnsi="Arial" w:cs="Arial"/>
                <w:sz w:val="20"/>
                <w:u w:val="single"/>
              </w:rPr>
              <w:t xml:space="preserve"> or </w:t>
            </w:r>
            <w:r w:rsidR="004E0EB0" w:rsidRPr="00223E20">
              <w:rPr>
                <w:rFonts w:ascii="Arial" w:hAnsi="Arial" w:cs="Arial"/>
                <w:sz w:val="20"/>
                <w:u w:val="single"/>
              </w:rPr>
              <w:t>Certificates</w:t>
            </w:r>
            <w:r w:rsidR="004E0EB0" w:rsidRPr="00223E20">
              <w:rPr>
                <w:rFonts w:ascii="Arial" w:hAnsi="Arial" w:cs="Arial"/>
                <w:b w:val="0"/>
                <w:sz w:val="20"/>
              </w:rPr>
              <w:t>: Claims Standards</w:t>
            </w:r>
          </w:p>
        </w:tc>
        <w:tc>
          <w:tcPr>
            <w:tcW w:w="2070" w:type="dxa"/>
          </w:tcPr>
          <w:p w14:paraId="7E1774B4" w14:textId="77777777" w:rsidR="00FB4CA2" w:rsidRPr="00A23D2A" w:rsidRDefault="00FB4CA2" w:rsidP="001B2C05">
            <w:pPr>
              <w:pStyle w:val="Title"/>
              <w:jc w:val="left"/>
              <w:rPr>
                <w:rFonts w:ascii="Arial" w:hAnsi="Arial" w:cs="Arial"/>
                <w:b w:val="0"/>
                <w:sz w:val="20"/>
              </w:rPr>
            </w:pPr>
          </w:p>
        </w:tc>
        <w:tc>
          <w:tcPr>
            <w:tcW w:w="9330" w:type="dxa"/>
          </w:tcPr>
          <w:p w14:paraId="64E50B15" w14:textId="77777777" w:rsidR="00FB4CA2" w:rsidRPr="00A23D2A" w:rsidRDefault="00FB4CA2" w:rsidP="001B2C05">
            <w:pPr>
              <w:pStyle w:val="Title"/>
              <w:jc w:val="left"/>
              <w:rPr>
                <w:rFonts w:ascii="Arial" w:hAnsi="Arial" w:cs="Arial"/>
                <w:b w:val="0"/>
                <w:sz w:val="24"/>
                <w:szCs w:val="24"/>
              </w:rPr>
            </w:pPr>
          </w:p>
        </w:tc>
        <w:tc>
          <w:tcPr>
            <w:tcW w:w="735" w:type="dxa"/>
          </w:tcPr>
          <w:p w14:paraId="41E721D6" w14:textId="77777777" w:rsidR="00FB4CA2" w:rsidRPr="00953476" w:rsidRDefault="00FB4CA2" w:rsidP="001B2C05">
            <w:pPr>
              <w:pStyle w:val="Title"/>
              <w:jc w:val="left"/>
              <w:rPr>
                <w:rFonts w:ascii="Arial" w:hAnsi="Arial" w:cs="Arial"/>
                <w:b w:val="0"/>
                <w:sz w:val="24"/>
                <w:szCs w:val="24"/>
              </w:rPr>
            </w:pPr>
          </w:p>
        </w:tc>
        <w:tc>
          <w:tcPr>
            <w:tcW w:w="735" w:type="dxa"/>
          </w:tcPr>
          <w:p w14:paraId="5B09D639" w14:textId="77777777" w:rsidR="00FB4CA2" w:rsidRPr="00953476" w:rsidRDefault="00FB4CA2" w:rsidP="001B2C05">
            <w:pPr>
              <w:pStyle w:val="Title"/>
              <w:jc w:val="left"/>
              <w:rPr>
                <w:rFonts w:ascii="Arial" w:hAnsi="Arial" w:cs="Arial"/>
                <w:b w:val="0"/>
                <w:sz w:val="24"/>
                <w:szCs w:val="24"/>
              </w:rPr>
            </w:pPr>
          </w:p>
        </w:tc>
      </w:tr>
      <w:tr w:rsidR="00FB4CA2" w:rsidRPr="000B4CA8" w14:paraId="32089E57" w14:textId="77777777" w:rsidTr="131163D3">
        <w:tc>
          <w:tcPr>
            <w:tcW w:w="2137" w:type="dxa"/>
          </w:tcPr>
          <w:p w14:paraId="0819D3A7" w14:textId="77777777" w:rsidR="00FB4CA2" w:rsidRPr="00223E20" w:rsidRDefault="00FB4CA2" w:rsidP="001B2C05">
            <w:pPr>
              <w:pStyle w:val="Title"/>
              <w:jc w:val="left"/>
              <w:rPr>
                <w:rFonts w:ascii="Arial" w:hAnsi="Arial" w:cs="Arial"/>
                <w:b w:val="0"/>
                <w:sz w:val="20"/>
              </w:rPr>
            </w:pPr>
            <w:permStart w:id="1044317061" w:edGrp="everyone" w:colFirst="3" w:colLast="3"/>
            <w:permStart w:id="1518219899" w:edGrp="everyone" w:colFirst="4" w:colLast="4"/>
            <w:permEnd w:id="1352865908"/>
            <w:permEnd w:id="871712633"/>
            <w:r w:rsidRPr="00223E20">
              <w:rPr>
                <w:rFonts w:ascii="Arial" w:hAnsi="Arial" w:cs="Arial"/>
                <w:b w:val="0"/>
                <w:sz w:val="20"/>
              </w:rPr>
              <w:t>Notice of Claim</w:t>
            </w:r>
          </w:p>
        </w:tc>
        <w:tc>
          <w:tcPr>
            <w:tcW w:w="2070" w:type="dxa"/>
          </w:tcPr>
          <w:p w14:paraId="61D96CD5"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6D3105F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that addresses written notice of injury that complies with RSA 415:18 l (h) and, if the claim is related to disability RSA 415:18 I (i). </w:t>
            </w:r>
          </w:p>
        </w:tc>
        <w:tc>
          <w:tcPr>
            <w:tcW w:w="735" w:type="dxa"/>
          </w:tcPr>
          <w:p w14:paraId="0CBDAADF" w14:textId="6D62DC8A" w:rsidR="00FB4CA2" w:rsidRPr="00953476" w:rsidRDefault="00FB4CA2" w:rsidP="001B2C05">
            <w:pPr>
              <w:pStyle w:val="Title"/>
              <w:jc w:val="left"/>
              <w:rPr>
                <w:rFonts w:ascii="Arial" w:hAnsi="Arial" w:cs="Arial"/>
                <w:b w:val="0"/>
                <w:sz w:val="24"/>
                <w:szCs w:val="24"/>
              </w:rPr>
            </w:pPr>
          </w:p>
        </w:tc>
        <w:tc>
          <w:tcPr>
            <w:tcW w:w="735" w:type="dxa"/>
          </w:tcPr>
          <w:p w14:paraId="6350E907" w14:textId="5171FF56" w:rsidR="00FB4CA2" w:rsidRPr="00953476" w:rsidRDefault="00FB4CA2" w:rsidP="001B2C05">
            <w:pPr>
              <w:pStyle w:val="Title"/>
              <w:jc w:val="left"/>
              <w:rPr>
                <w:rFonts w:ascii="Arial" w:hAnsi="Arial" w:cs="Arial"/>
                <w:b w:val="0"/>
                <w:sz w:val="24"/>
                <w:szCs w:val="24"/>
              </w:rPr>
            </w:pPr>
          </w:p>
        </w:tc>
      </w:tr>
      <w:tr w:rsidR="00FB4CA2" w:rsidRPr="000B4CA8" w14:paraId="25542BE5" w14:textId="77777777" w:rsidTr="131163D3">
        <w:tc>
          <w:tcPr>
            <w:tcW w:w="2137" w:type="dxa"/>
          </w:tcPr>
          <w:p w14:paraId="0FAF3F8F" w14:textId="77777777" w:rsidR="00FB4CA2" w:rsidRPr="00223E20" w:rsidRDefault="00FB4CA2" w:rsidP="001B2C05">
            <w:pPr>
              <w:pStyle w:val="Title"/>
              <w:jc w:val="left"/>
              <w:rPr>
                <w:rFonts w:ascii="Arial" w:hAnsi="Arial" w:cs="Arial"/>
                <w:b w:val="0"/>
                <w:sz w:val="20"/>
              </w:rPr>
            </w:pPr>
            <w:permStart w:id="841506276" w:edGrp="everyone" w:colFirst="3" w:colLast="3"/>
            <w:permStart w:id="1499030900" w:edGrp="everyone" w:colFirst="4" w:colLast="4"/>
            <w:permEnd w:id="1044317061"/>
            <w:permEnd w:id="1518219899"/>
            <w:r w:rsidRPr="00223E20">
              <w:rPr>
                <w:rFonts w:ascii="Arial" w:hAnsi="Arial" w:cs="Arial"/>
                <w:b w:val="0"/>
                <w:sz w:val="20"/>
              </w:rPr>
              <w:t>Claims Payment</w:t>
            </w:r>
          </w:p>
        </w:tc>
        <w:tc>
          <w:tcPr>
            <w:tcW w:w="2070" w:type="dxa"/>
          </w:tcPr>
          <w:p w14:paraId="5125FD28"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396DC7D1"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43976010" w14:textId="2407ADE7" w:rsidR="00FB4CA2" w:rsidRPr="00953476" w:rsidRDefault="00FB4CA2" w:rsidP="001B2C05">
            <w:pPr>
              <w:pStyle w:val="Title"/>
              <w:jc w:val="left"/>
              <w:rPr>
                <w:rFonts w:ascii="Arial" w:hAnsi="Arial" w:cs="Arial"/>
                <w:b w:val="0"/>
                <w:sz w:val="24"/>
                <w:szCs w:val="24"/>
              </w:rPr>
            </w:pPr>
          </w:p>
        </w:tc>
        <w:tc>
          <w:tcPr>
            <w:tcW w:w="735" w:type="dxa"/>
          </w:tcPr>
          <w:p w14:paraId="214D1610" w14:textId="2756BBAF" w:rsidR="00FB4CA2" w:rsidRPr="00953476" w:rsidRDefault="00FB4CA2" w:rsidP="001B2C05">
            <w:pPr>
              <w:pStyle w:val="Title"/>
              <w:jc w:val="left"/>
              <w:rPr>
                <w:rFonts w:ascii="Arial" w:hAnsi="Arial" w:cs="Arial"/>
                <w:b w:val="0"/>
                <w:sz w:val="24"/>
                <w:szCs w:val="24"/>
              </w:rPr>
            </w:pPr>
          </w:p>
        </w:tc>
      </w:tr>
      <w:tr w:rsidR="00A418AB" w:rsidRPr="000B4CA8" w14:paraId="311792A2" w14:textId="77777777" w:rsidTr="131163D3">
        <w:tc>
          <w:tcPr>
            <w:tcW w:w="2137" w:type="dxa"/>
          </w:tcPr>
          <w:p w14:paraId="610678A7" w14:textId="7CEC9600" w:rsidR="00A418AB" w:rsidRPr="00223E20" w:rsidRDefault="00A418AB" w:rsidP="001B2C05">
            <w:pPr>
              <w:pStyle w:val="Title"/>
              <w:jc w:val="left"/>
              <w:rPr>
                <w:rFonts w:ascii="Arial" w:hAnsi="Arial" w:cs="Arial"/>
                <w:b w:val="0"/>
                <w:sz w:val="20"/>
              </w:rPr>
            </w:pPr>
            <w:permStart w:id="1340671805" w:edGrp="everyone" w:colFirst="3" w:colLast="3"/>
            <w:permStart w:id="1411937132" w:edGrp="everyone" w:colFirst="4" w:colLast="4"/>
            <w:permEnd w:id="841506276"/>
            <w:permEnd w:id="1499030900"/>
            <w:r>
              <w:rPr>
                <w:rFonts w:ascii="Arial" w:hAnsi="Arial" w:cs="Arial"/>
                <w:b w:val="0"/>
                <w:sz w:val="20"/>
              </w:rPr>
              <w:t>Claim Forms</w:t>
            </w:r>
          </w:p>
        </w:tc>
        <w:tc>
          <w:tcPr>
            <w:tcW w:w="2070" w:type="dxa"/>
            <w:tcBorders>
              <w:bottom w:val="single" w:sz="4" w:space="0" w:color="auto"/>
            </w:tcBorders>
          </w:tcPr>
          <w:p w14:paraId="504F9581" w14:textId="53117EC1" w:rsidR="00A418AB" w:rsidRPr="00A23D2A" w:rsidRDefault="00A418AB" w:rsidP="001B2C05">
            <w:pPr>
              <w:pStyle w:val="Title"/>
              <w:jc w:val="left"/>
              <w:rPr>
                <w:rFonts w:ascii="Arial" w:hAnsi="Arial" w:cs="Arial"/>
                <w:b w:val="0"/>
                <w:sz w:val="20"/>
              </w:rPr>
            </w:pPr>
            <w:r>
              <w:rPr>
                <w:rFonts w:ascii="Arial" w:hAnsi="Arial" w:cs="Arial"/>
                <w:b w:val="0"/>
                <w:sz w:val="20"/>
              </w:rPr>
              <w:t>RSA 415:18 I (j)</w:t>
            </w:r>
          </w:p>
        </w:tc>
        <w:tc>
          <w:tcPr>
            <w:tcW w:w="9330" w:type="dxa"/>
            <w:tcBorders>
              <w:bottom w:val="single" w:sz="4" w:space="0" w:color="auto"/>
            </w:tcBorders>
          </w:tcPr>
          <w:p w14:paraId="182752DA" w14:textId="7DF2845D" w:rsidR="00A418AB" w:rsidRPr="00A418AB" w:rsidRDefault="00A418AB" w:rsidP="001B2C05">
            <w:pPr>
              <w:pStyle w:val="Title"/>
              <w:jc w:val="left"/>
              <w:rPr>
                <w:rFonts w:ascii="Arial" w:hAnsi="Arial" w:cs="Arial"/>
                <w:b w:val="0"/>
                <w:sz w:val="20"/>
              </w:rPr>
            </w:pPr>
            <w:r w:rsidRPr="00A418AB">
              <w:rPr>
                <w:rFonts w:ascii="Arial" w:hAnsi="Arial" w:cs="Arial"/>
                <w:b w:val="0"/>
                <w:sz w:val="20"/>
              </w:rPr>
              <w:t>A provision that the insurer will furnish to the policyholder such forms as are usually furnished by it for filing proof of loss. If such forms are not furnished before the expiration of 15 days after the insurer receives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w:t>
            </w:r>
          </w:p>
        </w:tc>
        <w:tc>
          <w:tcPr>
            <w:tcW w:w="735" w:type="dxa"/>
            <w:tcBorders>
              <w:bottom w:val="single" w:sz="4" w:space="0" w:color="auto"/>
            </w:tcBorders>
          </w:tcPr>
          <w:p w14:paraId="37A238A2" w14:textId="7B6E310C" w:rsidR="00A418AB" w:rsidRPr="00953476" w:rsidRDefault="00A418AB" w:rsidP="001B2C05">
            <w:pPr>
              <w:pStyle w:val="Title"/>
              <w:jc w:val="left"/>
              <w:rPr>
                <w:rFonts w:ascii="Arial" w:hAnsi="Arial" w:cs="Arial"/>
                <w:b w:val="0"/>
                <w:sz w:val="24"/>
                <w:szCs w:val="24"/>
              </w:rPr>
            </w:pPr>
          </w:p>
        </w:tc>
        <w:tc>
          <w:tcPr>
            <w:tcW w:w="735" w:type="dxa"/>
            <w:tcBorders>
              <w:bottom w:val="single" w:sz="4" w:space="0" w:color="auto"/>
            </w:tcBorders>
          </w:tcPr>
          <w:p w14:paraId="6563649C" w14:textId="699F3F72" w:rsidR="00A418AB" w:rsidRPr="00953476" w:rsidRDefault="00A418AB" w:rsidP="001B2C05">
            <w:pPr>
              <w:pStyle w:val="Title"/>
              <w:jc w:val="left"/>
              <w:rPr>
                <w:rFonts w:ascii="Arial" w:hAnsi="Arial" w:cs="Arial"/>
                <w:b w:val="0"/>
                <w:sz w:val="24"/>
                <w:szCs w:val="24"/>
              </w:rPr>
            </w:pPr>
          </w:p>
        </w:tc>
      </w:tr>
      <w:tr w:rsidR="00FB4CA2" w:rsidRPr="000B4CA8" w14:paraId="7027311D" w14:textId="77777777" w:rsidTr="131163D3">
        <w:tc>
          <w:tcPr>
            <w:tcW w:w="2137" w:type="dxa"/>
          </w:tcPr>
          <w:p w14:paraId="2924BFFE" w14:textId="77777777" w:rsidR="00FB4CA2" w:rsidRPr="00223E20" w:rsidRDefault="00FB4CA2" w:rsidP="001B2C05">
            <w:pPr>
              <w:pStyle w:val="Title"/>
              <w:jc w:val="left"/>
              <w:rPr>
                <w:rFonts w:ascii="Arial" w:hAnsi="Arial" w:cs="Arial"/>
                <w:b w:val="0"/>
                <w:sz w:val="20"/>
              </w:rPr>
            </w:pPr>
            <w:permStart w:id="1704271275" w:edGrp="everyone" w:colFirst="3" w:colLast="3"/>
            <w:permStart w:id="213011137" w:edGrp="everyone" w:colFirst="4" w:colLast="4"/>
            <w:permEnd w:id="1340671805"/>
            <w:permEnd w:id="1411937132"/>
            <w:r w:rsidRPr="00223E20">
              <w:rPr>
                <w:rFonts w:ascii="Arial" w:hAnsi="Arial" w:cs="Arial"/>
                <w:b w:val="0"/>
                <w:sz w:val="20"/>
              </w:rPr>
              <w:t>Claim Settlement Standards</w:t>
            </w:r>
          </w:p>
        </w:tc>
        <w:tc>
          <w:tcPr>
            <w:tcW w:w="2070" w:type="dxa"/>
            <w:tcBorders>
              <w:bottom w:val="single" w:sz="4" w:space="0" w:color="auto"/>
            </w:tcBorders>
          </w:tcPr>
          <w:p w14:paraId="01E637E9"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Ins 1001</w:t>
            </w:r>
          </w:p>
        </w:tc>
        <w:tc>
          <w:tcPr>
            <w:tcW w:w="9330" w:type="dxa"/>
            <w:tcBorders>
              <w:bottom w:val="single" w:sz="4" w:space="0" w:color="auto"/>
            </w:tcBorders>
          </w:tcPr>
          <w:p w14:paraId="77FBA7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Policy language does not conflict with Claim Settlement Standards in Ins 1001.</w:t>
            </w:r>
          </w:p>
        </w:tc>
        <w:tc>
          <w:tcPr>
            <w:tcW w:w="735" w:type="dxa"/>
            <w:tcBorders>
              <w:bottom w:val="single" w:sz="4" w:space="0" w:color="auto"/>
            </w:tcBorders>
          </w:tcPr>
          <w:p w14:paraId="0C617297" w14:textId="26654935" w:rsidR="00FB4CA2" w:rsidRPr="00953476" w:rsidRDefault="00FB4CA2" w:rsidP="001B2C05">
            <w:pPr>
              <w:pStyle w:val="Title"/>
              <w:jc w:val="left"/>
              <w:rPr>
                <w:rFonts w:ascii="Arial" w:hAnsi="Arial" w:cs="Arial"/>
                <w:b w:val="0"/>
                <w:sz w:val="24"/>
                <w:szCs w:val="24"/>
              </w:rPr>
            </w:pPr>
          </w:p>
        </w:tc>
        <w:tc>
          <w:tcPr>
            <w:tcW w:w="735" w:type="dxa"/>
            <w:tcBorders>
              <w:bottom w:val="single" w:sz="4" w:space="0" w:color="auto"/>
            </w:tcBorders>
          </w:tcPr>
          <w:p w14:paraId="1175D2DD" w14:textId="33F314D8" w:rsidR="00FB4CA2" w:rsidRPr="00953476" w:rsidRDefault="00FB4CA2" w:rsidP="001B2C05">
            <w:pPr>
              <w:pStyle w:val="Title"/>
              <w:jc w:val="left"/>
              <w:rPr>
                <w:rFonts w:ascii="Arial" w:hAnsi="Arial" w:cs="Arial"/>
                <w:b w:val="0"/>
                <w:sz w:val="24"/>
                <w:szCs w:val="24"/>
              </w:rPr>
            </w:pPr>
          </w:p>
        </w:tc>
      </w:tr>
      <w:permEnd w:id="1704271275"/>
      <w:permEnd w:id="213011137"/>
    </w:tbl>
    <w:p w14:paraId="4E7AB84E" w14:textId="09F1254D" w:rsidR="00590EF4" w:rsidRDefault="00590EF4"/>
    <w:p w14:paraId="0330BD5D" w14:textId="5C9D5DBE" w:rsidR="000B45F7" w:rsidRDefault="00681C71">
      <w:r>
        <w:rPr>
          <w:rFonts w:ascii="Arial" w:hAnsi="Arial" w:cs="Arial"/>
          <w:sz w:val="28"/>
          <w:szCs w:val="28"/>
        </w:rPr>
        <w:t>V.</w:t>
      </w:r>
      <w:r>
        <w:rPr>
          <w:rFonts w:ascii="Arial" w:hAnsi="Arial" w:cs="Arial"/>
          <w:sz w:val="28"/>
          <w:szCs w:val="28"/>
        </w:rPr>
        <w:tab/>
        <w:t xml:space="preserve">SPECIFIED </w:t>
      </w:r>
      <w:r w:rsidR="00757FEF">
        <w:rPr>
          <w:rFonts w:ascii="Arial" w:hAnsi="Arial" w:cs="Arial"/>
          <w:sz w:val="28"/>
          <w:szCs w:val="28"/>
        </w:rPr>
        <w:t>DISEASE</w:t>
      </w:r>
      <w:r w:rsidR="00A65C85">
        <w:rPr>
          <w:rFonts w:ascii="Arial" w:hAnsi="Arial" w:cs="Arial"/>
          <w:sz w:val="28"/>
          <w:szCs w:val="28"/>
        </w:rPr>
        <w:t xml:space="preserve"> </w:t>
      </w:r>
      <w:r w:rsidR="00387923">
        <w:rPr>
          <w:rFonts w:ascii="Arial" w:hAnsi="Arial" w:cs="Arial"/>
          <w:sz w:val="28"/>
          <w:szCs w:val="28"/>
        </w:rPr>
        <w:t xml:space="preserve">and CRITICAL ILLNESS </w:t>
      </w:r>
      <w:r w:rsidR="00A65C85">
        <w:rPr>
          <w:rFonts w:ascii="Arial" w:hAnsi="Arial" w:cs="Arial"/>
          <w:sz w:val="28"/>
          <w:szCs w:val="28"/>
        </w:rPr>
        <w:t>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945CB8" w:rsidRPr="000B4CA8" w14:paraId="7DBB794F" w14:textId="77777777" w:rsidTr="131163D3">
        <w:tc>
          <w:tcPr>
            <w:tcW w:w="2137" w:type="dxa"/>
            <w:shd w:val="clear" w:color="auto" w:fill="BDD6EE" w:themeFill="accent1" w:themeFillTint="66"/>
          </w:tcPr>
          <w:p w14:paraId="18677731" w14:textId="4F46D491" w:rsidR="00945CB8" w:rsidRPr="00223E20" w:rsidRDefault="00C938C5" w:rsidP="00DE02FD">
            <w:pPr>
              <w:pStyle w:val="Title"/>
              <w:jc w:val="left"/>
              <w:rPr>
                <w:rFonts w:ascii="Arial" w:hAnsi="Arial" w:cs="Arial"/>
                <w:sz w:val="20"/>
              </w:rPr>
            </w:pPr>
            <w:permStart w:id="1003692849" w:edGrp="everyone" w:colFirst="3" w:colLast="3"/>
            <w:permStart w:id="1284067101" w:edGrp="everyone" w:colFirst="4" w:colLast="4"/>
            <w:r>
              <w:rPr>
                <w:rFonts w:ascii="Arial" w:hAnsi="Arial" w:cs="Arial"/>
                <w:sz w:val="20"/>
              </w:rPr>
              <w:t>DISCLOSURES</w:t>
            </w:r>
          </w:p>
        </w:tc>
        <w:tc>
          <w:tcPr>
            <w:tcW w:w="2070" w:type="dxa"/>
          </w:tcPr>
          <w:p w14:paraId="4C614B26" w14:textId="285EA204" w:rsidR="00945CB8" w:rsidRDefault="00057058" w:rsidP="00F20DF7">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401.04 (i)</w:t>
            </w:r>
            <w:r>
              <w:rPr>
                <w:rFonts w:ascii="Arial" w:hAnsi="Arial" w:cs="Arial"/>
                <w:b w:val="0"/>
                <w:sz w:val="20"/>
              </w:rPr>
              <w:t xml:space="preserve"> and</w:t>
            </w:r>
          </w:p>
          <w:p w14:paraId="54545363" w14:textId="0F78A8B9" w:rsidR="00CE6A0C" w:rsidRPr="00925EE0" w:rsidRDefault="00CE6A0C" w:rsidP="00F20DF7">
            <w:pPr>
              <w:pStyle w:val="Title"/>
              <w:jc w:val="left"/>
              <w:rPr>
                <w:rFonts w:ascii="Arial" w:hAnsi="Arial" w:cs="Arial"/>
                <w:b w:val="0"/>
                <w:sz w:val="20"/>
              </w:rPr>
            </w:pPr>
            <w:r>
              <w:rPr>
                <w:rFonts w:ascii="Arial" w:hAnsi="Arial" w:cs="Arial"/>
                <w:b w:val="0"/>
                <w:sz w:val="20"/>
              </w:rPr>
              <w:t>6201.05 (t)</w:t>
            </w:r>
          </w:p>
        </w:tc>
        <w:tc>
          <w:tcPr>
            <w:tcW w:w="9300" w:type="dxa"/>
          </w:tcPr>
          <w:p w14:paraId="648C60D6" w14:textId="77777777" w:rsidR="00945CB8" w:rsidRDefault="00A43BC1" w:rsidP="00A43BC1">
            <w:pPr>
              <w:pStyle w:val="Title"/>
              <w:jc w:val="left"/>
              <w:rPr>
                <w:rFonts w:ascii="Arial" w:hAnsi="Arial" w:cs="Arial"/>
                <w:b w:val="0"/>
                <w:sz w:val="20"/>
              </w:rPr>
            </w:pPr>
            <w:r>
              <w:rPr>
                <w:rFonts w:ascii="Arial" w:hAnsi="Arial" w:cs="Arial"/>
                <w:b w:val="0"/>
                <w:sz w:val="20"/>
              </w:rPr>
              <w:t>Indicates</w:t>
            </w:r>
            <w:r w:rsidR="00E01886" w:rsidRPr="00E01886">
              <w:rPr>
                <w:rFonts w:ascii="Arial" w:hAnsi="Arial" w:cs="Arial"/>
                <w:b w:val="0"/>
                <w:sz w:val="20"/>
              </w:rPr>
              <w:t xml:space="preserve"> "</w:t>
            </w:r>
            <w:r w:rsidR="00E01886" w:rsidRPr="00E01886">
              <w:rPr>
                <w:rFonts w:ascii="Arial" w:hAnsi="Arial" w:cs="Arial"/>
                <w:sz w:val="20"/>
              </w:rPr>
              <w:t>This is a Limited Policy - Read it Carefully</w:t>
            </w:r>
            <w:r w:rsidR="00E01886" w:rsidRPr="00E01886">
              <w:rPr>
                <w:rFonts w:ascii="Arial" w:hAnsi="Arial" w:cs="Arial"/>
                <w:b w:val="0"/>
                <w:sz w:val="20"/>
              </w:rPr>
              <w:t>" across the face and filing back, if any, of the policy in not less than 18-point outline type of contrasting color, not less than 24-point outline type of non-contrasting color diagonally, or not less than 24-point bold within a black border.</w:t>
            </w:r>
          </w:p>
          <w:p w14:paraId="420FECD5" w14:textId="76C4520B" w:rsidR="00191A17" w:rsidRPr="00E01886" w:rsidRDefault="00191A17" w:rsidP="00A43BC1">
            <w:pPr>
              <w:pStyle w:val="Title"/>
              <w:jc w:val="left"/>
              <w:rPr>
                <w:rFonts w:ascii="Arial" w:hAnsi="Arial" w:cs="Arial"/>
                <w:b w:val="0"/>
                <w:sz w:val="20"/>
              </w:rPr>
            </w:pPr>
          </w:p>
        </w:tc>
        <w:tc>
          <w:tcPr>
            <w:tcW w:w="795" w:type="dxa"/>
          </w:tcPr>
          <w:p w14:paraId="77FD887C" w14:textId="2810D2B4" w:rsidR="00945CB8" w:rsidRPr="000B4CA8" w:rsidRDefault="00945CB8" w:rsidP="00945CB8">
            <w:pPr>
              <w:pStyle w:val="Title"/>
              <w:jc w:val="left"/>
              <w:rPr>
                <w:rFonts w:ascii="Arial" w:hAnsi="Arial" w:cs="Arial"/>
                <w:b w:val="0"/>
                <w:sz w:val="24"/>
                <w:szCs w:val="24"/>
              </w:rPr>
            </w:pPr>
          </w:p>
        </w:tc>
        <w:tc>
          <w:tcPr>
            <w:tcW w:w="705" w:type="dxa"/>
          </w:tcPr>
          <w:p w14:paraId="5469E678" w14:textId="23A76510" w:rsidR="00945CB8" w:rsidRPr="000B4CA8" w:rsidRDefault="00945CB8" w:rsidP="00945CB8">
            <w:pPr>
              <w:pStyle w:val="Title"/>
              <w:jc w:val="left"/>
              <w:rPr>
                <w:rFonts w:ascii="Arial" w:hAnsi="Arial" w:cs="Arial"/>
                <w:b w:val="0"/>
                <w:sz w:val="24"/>
                <w:szCs w:val="24"/>
              </w:rPr>
            </w:pPr>
          </w:p>
        </w:tc>
      </w:tr>
      <w:tr w:rsidR="00493746" w:rsidRPr="000B4CA8" w14:paraId="0433B2A6" w14:textId="77777777" w:rsidTr="00D001DD">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81B39" w14:textId="36105AFC" w:rsidR="00493746" w:rsidRPr="00493746" w:rsidRDefault="00C938C5" w:rsidP="00A43BC1">
            <w:pPr>
              <w:pStyle w:val="Title"/>
              <w:jc w:val="left"/>
              <w:rPr>
                <w:rFonts w:ascii="Arial" w:hAnsi="Arial" w:cs="Arial"/>
                <w:b w:val="0"/>
                <w:sz w:val="20"/>
              </w:rPr>
            </w:pPr>
            <w:permStart w:id="1576949597" w:edGrp="everyone" w:colFirst="3" w:colLast="3"/>
            <w:permStart w:id="1347495302" w:edGrp="everyone" w:colFirst="4" w:colLast="4"/>
            <w:permEnd w:id="1003692849"/>
            <w:permEnd w:id="1284067101"/>
            <w:r>
              <w:rPr>
                <w:rFonts w:ascii="Arial" w:hAnsi="Arial" w:cs="Arial"/>
                <w:b w:val="0"/>
                <w:sz w:val="20"/>
              </w:rPr>
              <w:t xml:space="preserve">Individual </w:t>
            </w:r>
            <w:r w:rsidR="00A43BC1">
              <w:rPr>
                <w:rFonts w:ascii="Arial" w:hAnsi="Arial" w:cs="Arial"/>
                <w:b w:val="0"/>
                <w:sz w:val="20"/>
              </w:rPr>
              <w:t>Policies ONLY</w:t>
            </w:r>
            <w:r>
              <w:rPr>
                <w:rFonts w:ascii="Arial" w:hAnsi="Arial" w:cs="Arial"/>
                <w:b w:val="0"/>
                <w:sz w:val="20"/>
              </w:rPr>
              <w:t xml:space="preserve"> </w:t>
            </w:r>
            <w:r w:rsidRPr="00C938C5">
              <w:rPr>
                <w:rFonts w:ascii="Arial" w:hAnsi="Arial" w:cs="Arial"/>
                <w:b w:val="0"/>
                <w:sz w:val="20"/>
              </w:rPr>
              <w:sym w:font="Wingdings" w:char="F0E0"/>
            </w:r>
          </w:p>
        </w:tc>
        <w:tc>
          <w:tcPr>
            <w:tcW w:w="2070" w:type="dxa"/>
            <w:tcBorders>
              <w:top w:val="single" w:sz="4" w:space="0" w:color="auto"/>
              <w:left w:val="single" w:sz="4" w:space="0" w:color="auto"/>
              <w:bottom w:val="single" w:sz="4" w:space="0" w:color="auto"/>
              <w:right w:val="single" w:sz="4" w:space="0" w:color="auto"/>
            </w:tcBorders>
          </w:tcPr>
          <w:p w14:paraId="4A97ECE1" w14:textId="7654E12D" w:rsidR="00493746" w:rsidRPr="00925EE0" w:rsidRDefault="00057058" w:rsidP="004F1D5E">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401.06 (b) (10)</w:t>
            </w:r>
          </w:p>
        </w:tc>
        <w:tc>
          <w:tcPr>
            <w:tcW w:w="9300" w:type="dxa"/>
            <w:tcBorders>
              <w:top w:val="single" w:sz="4" w:space="0" w:color="auto"/>
              <w:left w:val="single" w:sz="4" w:space="0" w:color="auto"/>
              <w:bottom w:val="single" w:sz="4" w:space="0" w:color="auto"/>
              <w:right w:val="single" w:sz="4" w:space="0" w:color="auto"/>
            </w:tcBorders>
          </w:tcPr>
          <w:p w14:paraId="3370E3EA" w14:textId="0F3A0ABC" w:rsidR="00493746" w:rsidRDefault="00E64C1D" w:rsidP="00A43BC1">
            <w:pPr>
              <w:tabs>
                <w:tab w:val="left" w:pos="605"/>
                <w:tab w:val="left" w:pos="1080"/>
                <w:tab w:val="left" w:pos="1555"/>
                <w:tab w:val="left" w:pos="2045"/>
                <w:tab w:val="left" w:pos="2520"/>
                <w:tab w:val="left" w:pos="2995"/>
                <w:tab w:val="left" w:pos="4205"/>
              </w:tabs>
              <w:jc w:val="both"/>
              <w:rPr>
                <w:rFonts w:ascii="Arial" w:hAnsi="Arial" w:cs="Arial"/>
                <w:b/>
                <w:sz w:val="20"/>
              </w:rPr>
            </w:pPr>
            <w:r w:rsidRPr="00A43BC1">
              <w:rPr>
                <w:rFonts w:ascii="Arial" w:hAnsi="Arial" w:cs="Arial"/>
                <w:sz w:val="20"/>
              </w:rPr>
              <w:t xml:space="preserve">The following provision shall appear in a conspicuous place on the face page of all </w:t>
            </w:r>
            <w:r w:rsidR="00A43BC1">
              <w:rPr>
                <w:rFonts w:ascii="Arial" w:hAnsi="Arial" w:cs="Arial"/>
                <w:sz w:val="20"/>
              </w:rPr>
              <w:t xml:space="preserve">individual </w:t>
            </w:r>
            <w:r w:rsidRPr="00A43BC1">
              <w:rPr>
                <w:rFonts w:ascii="Arial" w:hAnsi="Arial" w:cs="Arial"/>
                <w:sz w:val="20"/>
              </w:rPr>
              <w:t>accident and health policies:</w:t>
            </w:r>
            <w:r w:rsidR="00A43BC1">
              <w:rPr>
                <w:rFonts w:ascii="Arial" w:hAnsi="Arial" w:cs="Arial"/>
                <w:sz w:val="20"/>
              </w:rPr>
              <w:t xml:space="preserve"> </w:t>
            </w:r>
            <w:r w:rsidRPr="00A43BC1">
              <w:rPr>
                <w:rFonts w:ascii="Arial" w:hAnsi="Arial" w:cs="Arial"/>
                <w:b/>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p w14:paraId="33573598" w14:textId="449C18D1" w:rsidR="00A43BC1" w:rsidRPr="00A43BC1" w:rsidRDefault="00A43BC1" w:rsidP="00A43BC1">
            <w:pPr>
              <w:tabs>
                <w:tab w:val="left" w:pos="605"/>
                <w:tab w:val="left" w:pos="1080"/>
                <w:tab w:val="left" w:pos="1555"/>
                <w:tab w:val="left" w:pos="2045"/>
                <w:tab w:val="left" w:pos="2520"/>
                <w:tab w:val="left" w:pos="2995"/>
                <w:tab w:val="left" w:pos="4205"/>
              </w:tabs>
              <w:jc w:val="both"/>
              <w:rPr>
                <w:rFonts w:ascii="Arial" w:hAnsi="Arial" w:cs="Arial"/>
                <w:sz w:val="20"/>
              </w:rPr>
            </w:pPr>
          </w:p>
        </w:tc>
        <w:tc>
          <w:tcPr>
            <w:tcW w:w="795" w:type="dxa"/>
            <w:tcBorders>
              <w:top w:val="single" w:sz="4" w:space="0" w:color="auto"/>
              <w:left w:val="single" w:sz="4" w:space="0" w:color="auto"/>
              <w:bottom w:val="single" w:sz="4" w:space="0" w:color="auto"/>
              <w:right w:val="single" w:sz="4" w:space="0" w:color="auto"/>
            </w:tcBorders>
          </w:tcPr>
          <w:p w14:paraId="33AFD3AC" w14:textId="14E245A0" w:rsidR="00493746" w:rsidRPr="000B4CA8" w:rsidRDefault="00493746" w:rsidP="004F1D5E">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1183403E" w:rsidR="00493746" w:rsidRPr="000B4CA8" w:rsidRDefault="00493746" w:rsidP="004F1D5E">
            <w:pPr>
              <w:pStyle w:val="Title"/>
              <w:jc w:val="left"/>
              <w:rPr>
                <w:rFonts w:ascii="Arial" w:hAnsi="Arial" w:cs="Arial"/>
                <w:b w:val="0"/>
                <w:sz w:val="24"/>
                <w:szCs w:val="24"/>
              </w:rPr>
            </w:pPr>
          </w:p>
        </w:tc>
      </w:tr>
      <w:tr w:rsidR="00945CB8" w:rsidRPr="000B4CA8" w14:paraId="2E21E131" w14:textId="77777777" w:rsidTr="131163D3">
        <w:tc>
          <w:tcPr>
            <w:tcW w:w="2137" w:type="dxa"/>
          </w:tcPr>
          <w:p w14:paraId="112A8055" w14:textId="77777777" w:rsidR="00945CB8" w:rsidRPr="00223E20" w:rsidRDefault="00945CB8" w:rsidP="00945CB8">
            <w:pPr>
              <w:pStyle w:val="Title"/>
              <w:jc w:val="left"/>
              <w:rPr>
                <w:rFonts w:ascii="Arial" w:hAnsi="Arial" w:cs="Arial"/>
                <w:sz w:val="20"/>
              </w:rPr>
            </w:pPr>
            <w:permStart w:id="2015654495" w:edGrp="everyone" w:colFirst="3" w:colLast="3"/>
            <w:permStart w:id="881083073" w:edGrp="everyone" w:colFirst="4" w:colLast="4"/>
            <w:permEnd w:id="1576949597"/>
            <w:permEnd w:id="1347495302"/>
          </w:p>
        </w:tc>
        <w:tc>
          <w:tcPr>
            <w:tcW w:w="2070" w:type="dxa"/>
          </w:tcPr>
          <w:p w14:paraId="2689F5AD" w14:textId="276145A8" w:rsidR="00945CB8" w:rsidRPr="00FD3B11" w:rsidRDefault="00057058" w:rsidP="00757FEF">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6201.05 (a)</w:t>
            </w:r>
          </w:p>
        </w:tc>
        <w:tc>
          <w:tcPr>
            <w:tcW w:w="9300" w:type="dxa"/>
          </w:tcPr>
          <w:p w14:paraId="6BA6B777" w14:textId="14D3F8CE" w:rsidR="00945CB8" w:rsidRDefault="00E64C1D" w:rsidP="00A43BC1">
            <w:pPr>
              <w:tabs>
                <w:tab w:val="left" w:pos="605"/>
                <w:tab w:val="left" w:pos="1080"/>
                <w:tab w:val="left" w:pos="1555"/>
                <w:tab w:val="left" w:pos="2045"/>
                <w:tab w:val="left" w:pos="2520"/>
                <w:tab w:val="left" w:pos="2995"/>
                <w:tab w:val="left" w:pos="4205"/>
              </w:tabs>
              <w:jc w:val="both"/>
              <w:rPr>
                <w:rFonts w:ascii="Arial" w:hAnsi="Arial" w:cs="Arial"/>
                <w:b/>
                <w:bCs/>
                <w:sz w:val="20"/>
              </w:rPr>
            </w:pPr>
            <w:r w:rsidRPr="00A43BC1">
              <w:rPr>
                <w:rFonts w:ascii="Arial" w:hAnsi="Arial" w:cs="Arial"/>
                <w:sz w:val="20"/>
              </w:rPr>
              <w:t>All policies and certificates of ancillary health insurance, except for disability income protection, shall contain the following statement:</w:t>
            </w:r>
            <w:r w:rsidR="00A43BC1">
              <w:rPr>
                <w:rFonts w:ascii="Arial" w:hAnsi="Arial" w:cs="Arial"/>
                <w:sz w:val="20"/>
              </w:rPr>
              <w:t xml:space="preserve"> </w:t>
            </w:r>
            <w:r w:rsidRPr="00A43BC1">
              <w:rPr>
                <w:rFonts w:ascii="Arial" w:hAnsi="Arial" w:cs="Arial"/>
                <w:b/>
                <w:sz w:val="20"/>
              </w:rPr>
              <w:t>“</w:t>
            </w:r>
            <w:r w:rsidRPr="00A43BC1">
              <w:rPr>
                <w:rFonts w:ascii="Arial" w:hAnsi="Arial" w:cs="Arial"/>
                <w:b/>
                <w:bCs/>
                <w:sz w:val="20"/>
              </w:rPr>
              <w:t xml:space="preserve">This policy does not provide comprehensive health insurance coverage. It is not intended to satisfy the individual mandate of the Affordable Care Act (ACA) or provide the minimum essential coverage </w:t>
            </w:r>
            <w:r w:rsidRPr="00A43BC1">
              <w:rPr>
                <w:rFonts w:ascii="Arial" w:hAnsi="Arial" w:cs="Arial"/>
                <w:b/>
                <w:sz w:val="20"/>
              </w:rPr>
              <w:t>required</w:t>
            </w:r>
            <w:r w:rsidRPr="00A43BC1">
              <w:rPr>
                <w:rFonts w:ascii="Arial" w:hAnsi="Arial" w:cs="Arial"/>
                <w:b/>
                <w:bCs/>
                <w:sz w:val="20"/>
              </w:rPr>
              <w:t xml:space="preserve"> by the ACA (often referred to as “Major Medical Coverage”). It does not provide coverage for hospital, medical, surgical, or major medical expenses.”</w:t>
            </w:r>
          </w:p>
          <w:p w14:paraId="15A2BB8D" w14:textId="0FC09F2A" w:rsidR="00A43BC1" w:rsidRPr="00A43BC1" w:rsidRDefault="00A43BC1" w:rsidP="00A43BC1">
            <w:pPr>
              <w:tabs>
                <w:tab w:val="left" w:pos="605"/>
                <w:tab w:val="left" w:pos="1080"/>
                <w:tab w:val="left" w:pos="1555"/>
                <w:tab w:val="left" w:pos="2045"/>
                <w:tab w:val="left" w:pos="2520"/>
                <w:tab w:val="left" w:pos="2995"/>
                <w:tab w:val="left" w:pos="4205"/>
              </w:tabs>
              <w:jc w:val="both"/>
              <w:rPr>
                <w:rFonts w:ascii="Arial" w:hAnsi="Arial" w:cs="Arial"/>
                <w:b/>
                <w:sz w:val="20"/>
              </w:rPr>
            </w:pPr>
          </w:p>
        </w:tc>
        <w:tc>
          <w:tcPr>
            <w:tcW w:w="795" w:type="dxa"/>
          </w:tcPr>
          <w:p w14:paraId="1F01D190" w14:textId="437FA5E2" w:rsidR="00945CB8" w:rsidRPr="000B4CA8" w:rsidRDefault="00945CB8" w:rsidP="00945CB8">
            <w:pPr>
              <w:pStyle w:val="Title"/>
              <w:jc w:val="left"/>
              <w:rPr>
                <w:rFonts w:ascii="Arial" w:hAnsi="Arial" w:cs="Arial"/>
                <w:b w:val="0"/>
                <w:sz w:val="24"/>
                <w:szCs w:val="24"/>
              </w:rPr>
            </w:pPr>
          </w:p>
        </w:tc>
        <w:tc>
          <w:tcPr>
            <w:tcW w:w="705" w:type="dxa"/>
          </w:tcPr>
          <w:p w14:paraId="23D143C7" w14:textId="35ADC269" w:rsidR="00945CB8" w:rsidRPr="000B4CA8" w:rsidRDefault="00945CB8" w:rsidP="00945CB8">
            <w:pPr>
              <w:pStyle w:val="Title"/>
              <w:jc w:val="left"/>
              <w:rPr>
                <w:rFonts w:ascii="Arial" w:hAnsi="Arial" w:cs="Arial"/>
                <w:b w:val="0"/>
                <w:sz w:val="24"/>
                <w:szCs w:val="24"/>
              </w:rPr>
            </w:pPr>
          </w:p>
        </w:tc>
      </w:tr>
      <w:tr w:rsidR="131163D3" w14:paraId="585B7A8D" w14:textId="77777777" w:rsidTr="131163D3">
        <w:tc>
          <w:tcPr>
            <w:tcW w:w="2137" w:type="dxa"/>
          </w:tcPr>
          <w:p w14:paraId="633ED31F" w14:textId="2B965B7B" w:rsidR="131163D3" w:rsidRPr="006D09DC" w:rsidRDefault="131163D3" w:rsidP="131163D3">
            <w:pPr>
              <w:pStyle w:val="Title"/>
              <w:jc w:val="left"/>
              <w:rPr>
                <w:rFonts w:ascii="Arial" w:hAnsi="Arial" w:cs="Arial"/>
                <w:b w:val="0"/>
                <w:bCs/>
                <w:szCs w:val="22"/>
              </w:rPr>
            </w:pPr>
            <w:permStart w:id="789933324" w:edGrp="everyone" w:colFirst="3" w:colLast="3"/>
            <w:permStart w:id="699365107" w:edGrp="everyone" w:colFirst="4" w:colLast="4"/>
            <w:permEnd w:id="2015654495"/>
            <w:permEnd w:id="881083073"/>
          </w:p>
        </w:tc>
        <w:tc>
          <w:tcPr>
            <w:tcW w:w="2070" w:type="dxa"/>
          </w:tcPr>
          <w:p w14:paraId="7DC99ACD" w14:textId="77777777" w:rsidR="131163D3" w:rsidRDefault="00057058" w:rsidP="006D09DC">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6201.05 (o)</w:t>
            </w:r>
            <w:r w:rsidR="00387923">
              <w:rPr>
                <w:rFonts w:ascii="Arial" w:hAnsi="Arial" w:cs="Arial"/>
                <w:b w:val="0"/>
                <w:sz w:val="20"/>
              </w:rPr>
              <w:t xml:space="preserve"> and</w:t>
            </w:r>
          </w:p>
          <w:p w14:paraId="047E0937" w14:textId="2173B15E" w:rsidR="00387923" w:rsidRDefault="00387923" w:rsidP="006D09DC">
            <w:pPr>
              <w:pStyle w:val="Title"/>
              <w:jc w:val="left"/>
              <w:rPr>
                <w:rFonts w:ascii="Arial" w:hAnsi="Arial" w:cs="Arial"/>
                <w:b w:val="0"/>
                <w:sz w:val="20"/>
              </w:rPr>
            </w:pPr>
            <w:r>
              <w:rPr>
                <w:rFonts w:ascii="Arial" w:hAnsi="Arial" w:cs="Arial"/>
                <w:b w:val="0"/>
                <w:sz w:val="20"/>
              </w:rPr>
              <w:t>6204.05 (b)</w:t>
            </w:r>
          </w:p>
        </w:tc>
        <w:tc>
          <w:tcPr>
            <w:tcW w:w="9300" w:type="dxa"/>
          </w:tcPr>
          <w:p w14:paraId="623B9585" w14:textId="4FC1D2A7" w:rsidR="131163D3" w:rsidRPr="00A43BC1" w:rsidRDefault="00E64C1D" w:rsidP="00A43BC1">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sidRPr="00A43BC1">
              <w:rPr>
                <w:rFonts w:ascii="Arial" w:hAnsi="Arial" w:cs="Arial"/>
                <w:sz w:val="20"/>
              </w:rPr>
              <w:t>All specified disease policies and certificates shall contain on the cover page in either contrasting color or in boldface type at least equal to the size type used for headings or captions of sections in the policy or</w:t>
            </w:r>
            <w:r w:rsidRPr="00A43BC1">
              <w:rPr>
                <w:rFonts w:ascii="Arial" w:hAnsi="Arial" w:cs="Arial"/>
                <w:b/>
                <w:i/>
                <w:sz w:val="20"/>
              </w:rPr>
              <w:t xml:space="preserve"> </w:t>
            </w:r>
            <w:r w:rsidRPr="00A43BC1">
              <w:rPr>
                <w:rFonts w:ascii="Arial" w:hAnsi="Arial" w:cs="Arial"/>
                <w:sz w:val="20"/>
              </w:rPr>
              <w:t>certificate, a prominent statement as follows:</w:t>
            </w:r>
            <w:r w:rsidR="00A43BC1">
              <w:rPr>
                <w:rFonts w:ascii="Arial" w:hAnsi="Arial" w:cs="Arial"/>
                <w:sz w:val="20"/>
              </w:rPr>
              <w:t xml:space="preserve"> </w:t>
            </w:r>
            <w:r w:rsidRPr="00A43BC1">
              <w:rPr>
                <w:rFonts w:ascii="Arial" w:hAnsi="Arial" w:cs="Arial"/>
                <w:b/>
                <w:sz w:val="20"/>
              </w:rPr>
              <w:t>“Notice to Buyer:  This is a specified disease [policy] [certificate]. This [policy] [certificate] provides limited benefits.  Benefits provided are supplemental and are not intended to cover all medical expenses.  Read your [policy] [certificate] carefully with the outline of c</w:t>
            </w:r>
            <w:r w:rsidR="00A43BC1">
              <w:rPr>
                <w:rFonts w:ascii="Arial" w:hAnsi="Arial" w:cs="Arial"/>
                <w:b/>
                <w:sz w:val="20"/>
              </w:rPr>
              <w:t>overage and the Buyer’s Guide.”</w:t>
            </w:r>
          </w:p>
        </w:tc>
        <w:tc>
          <w:tcPr>
            <w:tcW w:w="795" w:type="dxa"/>
          </w:tcPr>
          <w:p w14:paraId="15F62FFF" w14:textId="53213913" w:rsidR="131163D3" w:rsidRPr="00953476" w:rsidRDefault="131163D3" w:rsidP="131163D3">
            <w:pPr>
              <w:pStyle w:val="Title"/>
              <w:jc w:val="left"/>
              <w:rPr>
                <w:rFonts w:ascii="Arial" w:hAnsi="Arial" w:cs="Arial"/>
                <w:b w:val="0"/>
                <w:sz w:val="24"/>
                <w:szCs w:val="24"/>
              </w:rPr>
            </w:pPr>
          </w:p>
        </w:tc>
        <w:tc>
          <w:tcPr>
            <w:tcW w:w="705" w:type="dxa"/>
          </w:tcPr>
          <w:p w14:paraId="1CE1B13D" w14:textId="6233694F" w:rsidR="131163D3" w:rsidRPr="00953476" w:rsidRDefault="131163D3" w:rsidP="131163D3">
            <w:pPr>
              <w:pStyle w:val="Title"/>
              <w:jc w:val="left"/>
              <w:rPr>
                <w:rFonts w:ascii="Arial" w:hAnsi="Arial" w:cs="Arial"/>
                <w:b w:val="0"/>
                <w:sz w:val="24"/>
                <w:szCs w:val="24"/>
              </w:rPr>
            </w:pPr>
          </w:p>
        </w:tc>
      </w:tr>
      <w:tr w:rsidR="131163D3" w14:paraId="218E13A3" w14:textId="77777777" w:rsidTr="00057058">
        <w:tc>
          <w:tcPr>
            <w:tcW w:w="2137" w:type="dxa"/>
            <w:shd w:val="clear" w:color="auto" w:fill="9CC2E5" w:themeFill="accent1" w:themeFillTint="99"/>
          </w:tcPr>
          <w:p w14:paraId="079BABF4" w14:textId="6313FC3B" w:rsidR="131163D3" w:rsidRDefault="00C938C5" w:rsidP="131163D3">
            <w:pPr>
              <w:pStyle w:val="Title"/>
              <w:jc w:val="left"/>
              <w:rPr>
                <w:rFonts w:ascii="Arial" w:hAnsi="Arial" w:cs="Arial"/>
                <w:bCs/>
                <w:szCs w:val="22"/>
              </w:rPr>
            </w:pPr>
            <w:permStart w:id="1524653444" w:edGrp="everyone" w:colFirst="3" w:colLast="3"/>
            <w:permStart w:id="539363085" w:edGrp="everyone" w:colFirst="4" w:colLast="4"/>
            <w:permEnd w:id="789933324"/>
            <w:permEnd w:id="699365107"/>
            <w:r>
              <w:rPr>
                <w:rFonts w:ascii="Arial" w:hAnsi="Arial" w:cs="Arial"/>
                <w:bCs/>
                <w:szCs w:val="22"/>
              </w:rPr>
              <w:t>DEFINITIONS</w:t>
            </w:r>
          </w:p>
        </w:tc>
        <w:tc>
          <w:tcPr>
            <w:tcW w:w="2070" w:type="dxa"/>
          </w:tcPr>
          <w:p w14:paraId="1671D4ED" w14:textId="57A6F464" w:rsidR="131163D3" w:rsidRDefault="00057058" w:rsidP="131163D3">
            <w:pPr>
              <w:pStyle w:val="Title"/>
              <w:jc w:val="left"/>
              <w:rPr>
                <w:rFonts w:ascii="Arial" w:hAnsi="Arial" w:cs="Arial"/>
                <w:b w:val="0"/>
                <w:sz w:val="20"/>
              </w:rPr>
            </w:pPr>
            <w:r>
              <w:rPr>
                <w:rFonts w:ascii="Arial" w:hAnsi="Arial" w:cs="Arial"/>
                <w:b w:val="0"/>
                <w:sz w:val="20"/>
              </w:rPr>
              <w:t xml:space="preserve">Ins </w:t>
            </w:r>
            <w:r w:rsidR="00307476">
              <w:rPr>
                <w:rFonts w:ascii="Arial" w:hAnsi="Arial" w:cs="Arial"/>
                <w:b w:val="0"/>
                <w:sz w:val="20"/>
              </w:rPr>
              <w:t>6204.02 (a)</w:t>
            </w:r>
          </w:p>
        </w:tc>
        <w:tc>
          <w:tcPr>
            <w:tcW w:w="9300" w:type="dxa"/>
          </w:tcPr>
          <w:p w14:paraId="0EF02366" w14:textId="5F3A719D" w:rsidR="131163D3" w:rsidRPr="00A43BC1" w:rsidRDefault="00307476" w:rsidP="00A43BC1">
            <w:pPr>
              <w:pStyle w:val="Title"/>
              <w:jc w:val="left"/>
              <w:rPr>
                <w:rFonts w:ascii="Arial" w:hAnsi="Arial" w:cs="Arial"/>
                <w:b w:val="0"/>
                <w:sz w:val="20"/>
              </w:rPr>
            </w:pPr>
            <w:r w:rsidRPr="00A43BC1">
              <w:rPr>
                <w:rFonts w:ascii="Arial" w:hAnsi="Arial" w:cs="Arial"/>
                <w:b w:val="0"/>
                <w:sz w:val="20"/>
              </w:rPr>
              <w:t>“</w:t>
            </w:r>
            <w:r w:rsidR="00A43BC1">
              <w:rPr>
                <w:rFonts w:ascii="Arial" w:hAnsi="Arial" w:cs="Arial"/>
                <w:b w:val="0"/>
                <w:sz w:val="20"/>
              </w:rPr>
              <w:t>Home Health Care Agency” means an agency a</w:t>
            </w:r>
            <w:r w:rsidRPr="00A43BC1">
              <w:rPr>
                <w:rFonts w:ascii="Arial" w:hAnsi="Arial" w:cs="Arial"/>
                <w:b w:val="0"/>
                <w:sz w:val="20"/>
              </w:rPr>
              <w:t>pproved under Medicare</w:t>
            </w:r>
            <w:r w:rsidR="00A43BC1">
              <w:rPr>
                <w:rFonts w:ascii="Arial" w:hAnsi="Arial" w:cs="Arial"/>
                <w:b w:val="0"/>
                <w:sz w:val="20"/>
              </w:rPr>
              <w:t xml:space="preserve"> or l</w:t>
            </w:r>
            <w:r w:rsidRPr="00A43BC1">
              <w:rPr>
                <w:rFonts w:ascii="Arial" w:hAnsi="Arial" w:cs="Arial"/>
                <w:b w:val="0"/>
                <w:sz w:val="20"/>
              </w:rPr>
              <w:t>icensed to provide home health care under applicable state law.</w:t>
            </w:r>
          </w:p>
        </w:tc>
        <w:tc>
          <w:tcPr>
            <w:tcW w:w="795" w:type="dxa"/>
          </w:tcPr>
          <w:p w14:paraId="5831F472" w14:textId="0FD7DCA9" w:rsidR="131163D3" w:rsidRPr="00953476" w:rsidRDefault="131163D3" w:rsidP="131163D3">
            <w:pPr>
              <w:pStyle w:val="Title"/>
              <w:jc w:val="left"/>
              <w:rPr>
                <w:rFonts w:ascii="Arial" w:hAnsi="Arial" w:cs="Arial"/>
                <w:b w:val="0"/>
                <w:sz w:val="24"/>
                <w:szCs w:val="24"/>
              </w:rPr>
            </w:pPr>
          </w:p>
        </w:tc>
        <w:tc>
          <w:tcPr>
            <w:tcW w:w="705" w:type="dxa"/>
          </w:tcPr>
          <w:p w14:paraId="0D9F7692" w14:textId="42BF278D" w:rsidR="131163D3" w:rsidRPr="00953476" w:rsidRDefault="131163D3" w:rsidP="131163D3">
            <w:pPr>
              <w:pStyle w:val="Title"/>
              <w:jc w:val="left"/>
              <w:rPr>
                <w:rFonts w:ascii="Arial" w:hAnsi="Arial" w:cs="Arial"/>
                <w:b w:val="0"/>
                <w:sz w:val="24"/>
                <w:szCs w:val="24"/>
              </w:rPr>
            </w:pPr>
          </w:p>
        </w:tc>
      </w:tr>
      <w:tr w:rsidR="003B4FF7" w:rsidRPr="000B4CA8" w14:paraId="15177E66" w14:textId="77777777" w:rsidTr="131163D3">
        <w:tc>
          <w:tcPr>
            <w:tcW w:w="2137" w:type="dxa"/>
          </w:tcPr>
          <w:p w14:paraId="64AB82A7" w14:textId="77777777" w:rsidR="003B4FF7" w:rsidRPr="00223E20" w:rsidRDefault="003B4FF7" w:rsidP="001B2C05">
            <w:pPr>
              <w:pStyle w:val="Title"/>
              <w:jc w:val="left"/>
              <w:rPr>
                <w:rFonts w:ascii="Arial" w:hAnsi="Arial" w:cs="Arial"/>
                <w:b w:val="0"/>
                <w:sz w:val="20"/>
              </w:rPr>
            </w:pPr>
            <w:permStart w:id="2025129710" w:edGrp="everyone" w:colFirst="3" w:colLast="3"/>
            <w:permStart w:id="1451629097" w:edGrp="everyone" w:colFirst="4" w:colLast="4"/>
            <w:permEnd w:id="1524653444"/>
            <w:permEnd w:id="539363085"/>
          </w:p>
        </w:tc>
        <w:tc>
          <w:tcPr>
            <w:tcW w:w="2070" w:type="dxa"/>
          </w:tcPr>
          <w:p w14:paraId="22C02633" w14:textId="661A733C" w:rsidR="003B4FF7" w:rsidRDefault="00057058" w:rsidP="001B2C05">
            <w:pPr>
              <w:pStyle w:val="Title"/>
              <w:jc w:val="left"/>
              <w:rPr>
                <w:rFonts w:ascii="Arial" w:hAnsi="Arial" w:cs="Arial"/>
                <w:b w:val="0"/>
                <w:sz w:val="20"/>
              </w:rPr>
            </w:pPr>
            <w:r>
              <w:rPr>
                <w:rFonts w:ascii="Arial" w:hAnsi="Arial" w:cs="Arial"/>
                <w:b w:val="0"/>
                <w:sz w:val="20"/>
              </w:rPr>
              <w:t xml:space="preserve">Ins </w:t>
            </w:r>
            <w:r w:rsidR="00307476">
              <w:rPr>
                <w:rFonts w:ascii="Arial" w:hAnsi="Arial" w:cs="Arial"/>
                <w:b w:val="0"/>
                <w:sz w:val="20"/>
              </w:rPr>
              <w:t>6204.02 (b)</w:t>
            </w:r>
          </w:p>
        </w:tc>
        <w:tc>
          <w:tcPr>
            <w:tcW w:w="9300" w:type="dxa"/>
          </w:tcPr>
          <w:p w14:paraId="40862AB9" w14:textId="57C3C469" w:rsidR="003B4FF7" w:rsidRPr="00A43BC1" w:rsidRDefault="00307476" w:rsidP="004D38FD">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sidRPr="00A43BC1">
              <w:rPr>
                <w:rFonts w:ascii="Arial" w:hAnsi="Arial" w:cs="Arial"/>
                <w:sz w:val="20"/>
              </w:rPr>
              <w:t>“Hospice Care”</w:t>
            </w:r>
            <w:r w:rsidR="00A43BC1">
              <w:rPr>
                <w:rFonts w:ascii="Arial" w:hAnsi="Arial" w:cs="Arial"/>
                <w:sz w:val="20"/>
              </w:rPr>
              <w:t xml:space="preserve"> provider</w:t>
            </w:r>
            <w:r w:rsidRPr="00A43BC1">
              <w:rPr>
                <w:rFonts w:ascii="Arial" w:hAnsi="Arial" w:cs="Arial"/>
                <w:sz w:val="20"/>
              </w:rPr>
              <w:t xml:space="preserve"> means</w:t>
            </w:r>
            <w:r w:rsidR="00A43BC1">
              <w:rPr>
                <w:rFonts w:ascii="Arial" w:hAnsi="Arial" w:cs="Arial"/>
                <w:sz w:val="20"/>
              </w:rPr>
              <w:t xml:space="preserve"> licensed to provide program of care for</w:t>
            </w:r>
            <w:r w:rsidRPr="00A43BC1">
              <w:rPr>
                <w:rFonts w:ascii="Arial" w:hAnsi="Arial" w:cs="Arial"/>
                <w:sz w:val="20"/>
              </w:rPr>
              <w:t xml:space="preserve"> </w:t>
            </w:r>
            <w:r w:rsidR="00A43BC1">
              <w:rPr>
                <w:rFonts w:ascii="Arial" w:hAnsi="Arial" w:cs="Arial"/>
                <w:sz w:val="20"/>
              </w:rPr>
              <w:t>(1)</w:t>
            </w:r>
            <w:r w:rsidRPr="00A43BC1">
              <w:rPr>
                <w:rFonts w:ascii="Arial" w:hAnsi="Arial" w:cs="Arial"/>
                <w:sz w:val="20"/>
              </w:rPr>
              <w:t xml:space="preserve"> Terminally ill patients with &lt; 6 mo. </w:t>
            </w:r>
            <w:r w:rsidR="00A43BC1">
              <w:rPr>
                <w:rFonts w:ascii="Arial" w:hAnsi="Arial" w:cs="Arial"/>
                <w:sz w:val="20"/>
              </w:rPr>
              <w:t>l</w:t>
            </w:r>
            <w:r w:rsidRPr="00A43BC1">
              <w:rPr>
                <w:rFonts w:ascii="Arial" w:hAnsi="Arial" w:cs="Arial"/>
                <w:sz w:val="20"/>
              </w:rPr>
              <w:t xml:space="preserve">ife expectancy; </w:t>
            </w:r>
            <w:r w:rsidR="004D38FD">
              <w:rPr>
                <w:rFonts w:ascii="Arial" w:hAnsi="Arial" w:cs="Arial"/>
                <w:sz w:val="20"/>
              </w:rPr>
              <w:t>(</w:t>
            </w:r>
            <w:r w:rsidRPr="00A43BC1">
              <w:rPr>
                <w:rFonts w:ascii="Arial" w:hAnsi="Arial" w:cs="Arial"/>
                <w:sz w:val="20"/>
              </w:rPr>
              <w:t>2</w:t>
            </w:r>
            <w:r w:rsidR="004D38FD">
              <w:rPr>
                <w:rFonts w:ascii="Arial" w:hAnsi="Arial" w:cs="Arial"/>
                <w:sz w:val="20"/>
              </w:rPr>
              <w:t>) provided in-patient, out-patient, or in-home basis; and, (3) directed</w:t>
            </w:r>
            <w:r w:rsidRPr="00A43BC1">
              <w:rPr>
                <w:rFonts w:ascii="Arial" w:hAnsi="Arial" w:cs="Arial"/>
                <w:sz w:val="20"/>
              </w:rPr>
              <w:t xml:space="preserve"> by a physician.</w:t>
            </w:r>
          </w:p>
        </w:tc>
        <w:tc>
          <w:tcPr>
            <w:tcW w:w="795" w:type="dxa"/>
          </w:tcPr>
          <w:p w14:paraId="7621DDE2" w14:textId="2693B3A6" w:rsidR="003B4FF7" w:rsidRPr="000B4CA8" w:rsidRDefault="003B4FF7" w:rsidP="001B2C05">
            <w:pPr>
              <w:pStyle w:val="Title"/>
              <w:jc w:val="left"/>
              <w:rPr>
                <w:rFonts w:ascii="Arial" w:hAnsi="Arial" w:cs="Arial"/>
                <w:b w:val="0"/>
                <w:sz w:val="24"/>
                <w:szCs w:val="24"/>
              </w:rPr>
            </w:pPr>
          </w:p>
        </w:tc>
        <w:tc>
          <w:tcPr>
            <w:tcW w:w="705" w:type="dxa"/>
          </w:tcPr>
          <w:p w14:paraId="0C4A2FC6" w14:textId="422E0CBA" w:rsidR="003B4FF7" w:rsidRPr="000B4CA8" w:rsidRDefault="003B4FF7" w:rsidP="001B2C05">
            <w:pPr>
              <w:pStyle w:val="Title"/>
              <w:jc w:val="left"/>
              <w:rPr>
                <w:rFonts w:ascii="Arial" w:hAnsi="Arial" w:cs="Arial"/>
                <w:b w:val="0"/>
                <w:sz w:val="24"/>
                <w:szCs w:val="24"/>
              </w:rPr>
            </w:pPr>
          </w:p>
        </w:tc>
      </w:tr>
      <w:tr w:rsidR="003B4FF7" w:rsidRPr="000B4CA8" w14:paraId="3F96C688" w14:textId="77777777" w:rsidTr="131163D3">
        <w:tc>
          <w:tcPr>
            <w:tcW w:w="2137" w:type="dxa"/>
          </w:tcPr>
          <w:p w14:paraId="467EC3CD" w14:textId="77777777" w:rsidR="003B4FF7" w:rsidRPr="00223E20" w:rsidRDefault="003B4FF7" w:rsidP="001B2C05">
            <w:pPr>
              <w:pStyle w:val="Title"/>
              <w:jc w:val="left"/>
              <w:rPr>
                <w:rFonts w:ascii="Arial" w:hAnsi="Arial" w:cs="Arial"/>
                <w:b w:val="0"/>
                <w:sz w:val="20"/>
              </w:rPr>
            </w:pPr>
            <w:permStart w:id="695477701" w:edGrp="everyone" w:colFirst="3" w:colLast="3"/>
            <w:permStart w:id="652804189" w:edGrp="everyone" w:colFirst="4" w:colLast="4"/>
            <w:permEnd w:id="2025129710"/>
            <w:permEnd w:id="1451629097"/>
          </w:p>
        </w:tc>
        <w:tc>
          <w:tcPr>
            <w:tcW w:w="2070" w:type="dxa"/>
          </w:tcPr>
          <w:p w14:paraId="082A6F4F" w14:textId="367331C4" w:rsidR="003B4FF7" w:rsidRDefault="00057058" w:rsidP="001B2C05">
            <w:pPr>
              <w:pStyle w:val="Title"/>
              <w:jc w:val="left"/>
              <w:rPr>
                <w:rFonts w:ascii="Arial" w:hAnsi="Arial" w:cs="Arial"/>
                <w:b w:val="0"/>
                <w:sz w:val="20"/>
              </w:rPr>
            </w:pPr>
            <w:r>
              <w:rPr>
                <w:rFonts w:ascii="Arial" w:hAnsi="Arial" w:cs="Arial"/>
                <w:b w:val="0"/>
                <w:sz w:val="20"/>
              </w:rPr>
              <w:t xml:space="preserve">Ins </w:t>
            </w:r>
            <w:r w:rsidR="003B4FF7">
              <w:rPr>
                <w:rFonts w:ascii="Arial" w:hAnsi="Arial" w:cs="Arial"/>
                <w:b w:val="0"/>
                <w:sz w:val="20"/>
              </w:rPr>
              <w:t>6204.02 (c)</w:t>
            </w:r>
          </w:p>
        </w:tc>
        <w:tc>
          <w:tcPr>
            <w:tcW w:w="9300" w:type="dxa"/>
          </w:tcPr>
          <w:p w14:paraId="5EFCE963" w14:textId="41CB29C4" w:rsidR="003B4FF7" w:rsidRPr="00A43BC1" w:rsidRDefault="003B4FF7" w:rsidP="00CC18C8">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sidRPr="00A43BC1">
              <w:rPr>
                <w:rFonts w:ascii="Arial" w:hAnsi="Arial" w:cs="Arial"/>
                <w:sz w:val="20"/>
              </w:rPr>
              <w:t>“Major organ failure” means failure or loss of one or more organs requiring a surgical transplant of a partial or full human organ</w:t>
            </w:r>
            <w:r w:rsidRPr="00A43BC1">
              <w:rPr>
                <w:rFonts w:ascii="Arial" w:hAnsi="Arial" w:cs="Arial"/>
                <w:b/>
                <w:sz w:val="20"/>
              </w:rPr>
              <w:t>.</w:t>
            </w:r>
          </w:p>
        </w:tc>
        <w:tc>
          <w:tcPr>
            <w:tcW w:w="795" w:type="dxa"/>
          </w:tcPr>
          <w:p w14:paraId="279263F1" w14:textId="48CBAFF2" w:rsidR="003B4FF7" w:rsidRPr="000B4CA8" w:rsidRDefault="003B4FF7" w:rsidP="001B2C05">
            <w:pPr>
              <w:pStyle w:val="Title"/>
              <w:jc w:val="left"/>
              <w:rPr>
                <w:rFonts w:ascii="Arial" w:hAnsi="Arial" w:cs="Arial"/>
                <w:b w:val="0"/>
                <w:sz w:val="24"/>
                <w:szCs w:val="24"/>
              </w:rPr>
            </w:pPr>
          </w:p>
        </w:tc>
        <w:tc>
          <w:tcPr>
            <w:tcW w:w="705" w:type="dxa"/>
          </w:tcPr>
          <w:p w14:paraId="3610DA63" w14:textId="46D7FAE9" w:rsidR="003B4FF7" w:rsidRPr="000B4CA8" w:rsidRDefault="003B4FF7" w:rsidP="001B2C05">
            <w:pPr>
              <w:pStyle w:val="Title"/>
              <w:jc w:val="left"/>
              <w:rPr>
                <w:rFonts w:ascii="Arial" w:hAnsi="Arial" w:cs="Arial"/>
                <w:b w:val="0"/>
                <w:sz w:val="24"/>
                <w:szCs w:val="24"/>
              </w:rPr>
            </w:pPr>
          </w:p>
        </w:tc>
      </w:tr>
      <w:tr w:rsidR="00FB4CA2" w:rsidRPr="000B4CA8" w14:paraId="60BE1857" w14:textId="77777777" w:rsidTr="131163D3">
        <w:tc>
          <w:tcPr>
            <w:tcW w:w="2137" w:type="dxa"/>
          </w:tcPr>
          <w:p w14:paraId="4C28ECED" w14:textId="77777777" w:rsidR="00FB4CA2" w:rsidRPr="00223E20" w:rsidRDefault="00FB4CA2" w:rsidP="001B2C05">
            <w:pPr>
              <w:pStyle w:val="Title"/>
              <w:jc w:val="left"/>
              <w:rPr>
                <w:rFonts w:ascii="Arial" w:hAnsi="Arial" w:cs="Arial"/>
                <w:b w:val="0"/>
                <w:sz w:val="20"/>
              </w:rPr>
            </w:pPr>
            <w:permStart w:id="531789238" w:edGrp="everyone" w:colFirst="3" w:colLast="3"/>
            <w:permStart w:id="786049467" w:edGrp="everyone" w:colFirst="4" w:colLast="4"/>
            <w:permEnd w:id="695477701"/>
            <w:permEnd w:id="652804189"/>
          </w:p>
        </w:tc>
        <w:tc>
          <w:tcPr>
            <w:tcW w:w="2070" w:type="dxa"/>
          </w:tcPr>
          <w:p w14:paraId="591623D3" w14:textId="11E1DF15" w:rsidR="00FB4CA2" w:rsidRPr="00925EE0" w:rsidRDefault="00057058" w:rsidP="001B2C05">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6204.02 (d)</w:t>
            </w:r>
          </w:p>
        </w:tc>
        <w:tc>
          <w:tcPr>
            <w:tcW w:w="9300" w:type="dxa"/>
          </w:tcPr>
          <w:p w14:paraId="41694CCA" w14:textId="60953EA8" w:rsidR="00FB4CA2" w:rsidRPr="00A43BC1" w:rsidRDefault="00CC18C8" w:rsidP="00CC18C8">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sidRPr="00A43BC1">
              <w:rPr>
                <w:rFonts w:ascii="Arial" w:hAnsi="Arial" w:cs="Arial"/>
                <w:sz w:val="20"/>
              </w:rPr>
              <w:t>“Medical necessity” means “medical necessity” as defined in RSA 420-J</w:t>
            </w:r>
            <w:r w:rsidR="00CE6A0C" w:rsidRPr="00A43BC1">
              <w:rPr>
                <w:rFonts w:ascii="Arial" w:hAnsi="Arial" w:cs="Arial"/>
                <w:sz w:val="20"/>
              </w:rPr>
              <w:t>: 3</w:t>
            </w:r>
            <w:r w:rsidRPr="00A43BC1">
              <w:rPr>
                <w:rFonts w:ascii="Arial" w:hAnsi="Arial" w:cs="Arial"/>
                <w:sz w:val="20"/>
              </w:rPr>
              <w:t>, XXV-b.</w:t>
            </w:r>
          </w:p>
        </w:tc>
        <w:tc>
          <w:tcPr>
            <w:tcW w:w="795" w:type="dxa"/>
          </w:tcPr>
          <w:p w14:paraId="7FB3B3E0" w14:textId="6E36BF9F" w:rsidR="00FB4CA2" w:rsidRPr="000B4CA8" w:rsidRDefault="00FB4CA2" w:rsidP="001B2C05">
            <w:pPr>
              <w:pStyle w:val="Title"/>
              <w:jc w:val="left"/>
              <w:rPr>
                <w:rFonts w:ascii="Arial" w:hAnsi="Arial" w:cs="Arial"/>
                <w:b w:val="0"/>
                <w:sz w:val="24"/>
                <w:szCs w:val="24"/>
              </w:rPr>
            </w:pPr>
          </w:p>
        </w:tc>
        <w:tc>
          <w:tcPr>
            <w:tcW w:w="705" w:type="dxa"/>
          </w:tcPr>
          <w:p w14:paraId="2C08980E" w14:textId="78B8515B" w:rsidR="00FB4CA2" w:rsidRPr="000B4CA8" w:rsidRDefault="00FB4CA2" w:rsidP="001B2C05">
            <w:pPr>
              <w:pStyle w:val="Title"/>
              <w:jc w:val="left"/>
              <w:rPr>
                <w:rFonts w:ascii="Arial" w:hAnsi="Arial" w:cs="Arial"/>
                <w:b w:val="0"/>
                <w:sz w:val="24"/>
                <w:szCs w:val="24"/>
              </w:rPr>
            </w:pPr>
          </w:p>
        </w:tc>
      </w:tr>
      <w:tr w:rsidR="00FB4CA2" w:rsidRPr="000B4CA8" w14:paraId="1198F34A" w14:textId="77777777" w:rsidTr="131163D3">
        <w:trPr>
          <w:trHeight w:val="323"/>
        </w:trPr>
        <w:tc>
          <w:tcPr>
            <w:tcW w:w="2137" w:type="dxa"/>
          </w:tcPr>
          <w:p w14:paraId="77B8B7D7" w14:textId="77777777" w:rsidR="00FB4CA2" w:rsidRPr="00223E20" w:rsidRDefault="00FB4CA2" w:rsidP="001B2C05">
            <w:pPr>
              <w:pStyle w:val="Title"/>
              <w:jc w:val="left"/>
              <w:rPr>
                <w:rFonts w:ascii="Arial" w:hAnsi="Arial" w:cs="Arial"/>
                <w:b w:val="0"/>
                <w:sz w:val="20"/>
              </w:rPr>
            </w:pPr>
            <w:permStart w:id="1651144103" w:edGrp="everyone" w:colFirst="3" w:colLast="3"/>
            <w:permStart w:id="175136043" w:edGrp="everyone" w:colFirst="4" w:colLast="4"/>
            <w:permEnd w:id="531789238"/>
            <w:permEnd w:id="786049467"/>
          </w:p>
        </w:tc>
        <w:tc>
          <w:tcPr>
            <w:tcW w:w="2070" w:type="dxa"/>
          </w:tcPr>
          <w:p w14:paraId="0471A513" w14:textId="2197F231" w:rsidR="00FB4CA2" w:rsidRPr="00925EE0" w:rsidRDefault="00057058" w:rsidP="001B2C05">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6204.02 (e)</w:t>
            </w:r>
          </w:p>
        </w:tc>
        <w:tc>
          <w:tcPr>
            <w:tcW w:w="9300" w:type="dxa"/>
          </w:tcPr>
          <w:p w14:paraId="16D68805" w14:textId="25A8E1AF" w:rsidR="00FB4CA2" w:rsidRPr="00A43BC1" w:rsidRDefault="00CC18C8" w:rsidP="001B2C05">
            <w:pPr>
              <w:widowControl w:val="0"/>
              <w:spacing w:line="252" w:lineRule="auto"/>
              <w:ind w:right="259"/>
              <w:rPr>
                <w:rFonts w:ascii="Arial" w:eastAsia="Calibri" w:hAnsi="Arial" w:cs="Arial"/>
                <w:sz w:val="20"/>
              </w:rPr>
            </w:pPr>
            <w:r w:rsidRPr="00A43BC1">
              <w:rPr>
                <w:rFonts w:ascii="Arial" w:hAnsi="Arial" w:cs="Arial"/>
                <w:sz w:val="20"/>
              </w:rPr>
              <w:t>“Specified disease coverage” means a policy or certificate of insurance that pays benefits for the diagnosis and treatment of a specifically named disease or diseases, including critical illnesses and named conditions</w:t>
            </w:r>
            <w:r w:rsidR="00F2558F" w:rsidRPr="00A43BC1">
              <w:rPr>
                <w:rFonts w:ascii="Arial" w:hAnsi="Arial" w:cs="Arial"/>
                <w:sz w:val="20"/>
              </w:rPr>
              <w:t>.</w:t>
            </w:r>
          </w:p>
        </w:tc>
        <w:tc>
          <w:tcPr>
            <w:tcW w:w="795" w:type="dxa"/>
          </w:tcPr>
          <w:p w14:paraId="3F2CF18C" w14:textId="54AF6894" w:rsidR="00FB4CA2" w:rsidRPr="000B4CA8" w:rsidRDefault="00FB4CA2" w:rsidP="001B2C05">
            <w:pPr>
              <w:pStyle w:val="Title"/>
              <w:jc w:val="left"/>
              <w:rPr>
                <w:rFonts w:ascii="Arial" w:hAnsi="Arial" w:cs="Arial"/>
                <w:b w:val="0"/>
                <w:sz w:val="24"/>
                <w:szCs w:val="24"/>
              </w:rPr>
            </w:pPr>
          </w:p>
        </w:tc>
        <w:tc>
          <w:tcPr>
            <w:tcW w:w="705" w:type="dxa"/>
          </w:tcPr>
          <w:p w14:paraId="3A3B5782" w14:textId="03415C47" w:rsidR="00FB4CA2" w:rsidRPr="000B4CA8" w:rsidRDefault="00FB4CA2" w:rsidP="001B2C05">
            <w:pPr>
              <w:pStyle w:val="Title"/>
              <w:jc w:val="left"/>
              <w:rPr>
                <w:rFonts w:ascii="Arial" w:hAnsi="Arial" w:cs="Arial"/>
                <w:b w:val="0"/>
                <w:sz w:val="24"/>
                <w:szCs w:val="24"/>
              </w:rPr>
            </w:pPr>
          </w:p>
        </w:tc>
      </w:tr>
      <w:tr w:rsidR="00FB4CA2" w:rsidRPr="000B4CA8" w14:paraId="1821908D" w14:textId="77777777" w:rsidTr="00057058">
        <w:tc>
          <w:tcPr>
            <w:tcW w:w="2137" w:type="dxa"/>
            <w:shd w:val="clear" w:color="auto" w:fill="9CC2E5" w:themeFill="accent1" w:themeFillTint="99"/>
          </w:tcPr>
          <w:p w14:paraId="33BA284A" w14:textId="62E6E618" w:rsidR="00FB4CA2" w:rsidRPr="00C938C5" w:rsidRDefault="00C938C5" w:rsidP="001B2C05">
            <w:pPr>
              <w:pStyle w:val="Title"/>
              <w:jc w:val="left"/>
              <w:rPr>
                <w:rFonts w:ascii="Arial" w:hAnsi="Arial" w:cs="Arial"/>
                <w:sz w:val="20"/>
              </w:rPr>
            </w:pPr>
            <w:permStart w:id="1071917380" w:edGrp="everyone" w:colFirst="3" w:colLast="3"/>
            <w:permStart w:id="1294948606" w:edGrp="everyone" w:colFirst="4" w:colLast="4"/>
            <w:permEnd w:id="1651144103"/>
            <w:permEnd w:id="175136043"/>
            <w:r w:rsidRPr="00C938C5">
              <w:rPr>
                <w:rFonts w:ascii="Arial" w:hAnsi="Arial" w:cs="Arial"/>
                <w:sz w:val="20"/>
              </w:rPr>
              <w:t>MINIMUM STANDARDS</w:t>
            </w:r>
          </w:p>
        </w:tc>
        <w:tc>
          <w:tcPr>
            <w:tcW w:w="2070" w:type="dxa"/>
          </w:tcPr>
          <w:p w14:paraId="5D7F3AEB" w14:textId="1D521A7B" w:rsidR="00FB4CA2" w:rsidRDefault="00057058" w:rsidP="001B2C05">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6204.03</w:t>
            </w:r>
            <w:r w:rsidR="00774EBF">
              <w:rPr>
                <w:rFonts w:ascii="Arial" w:hAnsi="Arial" w:cs="Arial"/>
                <w:b w:val="0"/>
                <w:sz w:val="20"/>
              </w:rPr>
              <w:t xml:space="preserve"> (a) (1)</w:t>
            </w:r>
          </w:p>
          <w:p w14:paraId="18B4157C" w14:textId="77777777" w:rsidR="00774EBF" w:rsidRDefault="00774EBF" w:rsidP="001B2C05">
            <w:pPr>
              <w:pStyle w:val="Title"/>
              <w:jc w:val="left"/>
              <w:rPr>
                <w:rFonts w:ascii="Arial" w:hAnsi="Arial" w:cs="Arial"/>
                <w:b w:val="0"/>
                <w:sz w:val="20"/>
              </w:rPr>
            </w:pPr>
          </w:p>
          <w:p w14:paraId="07A86086" w14:textId="4B1FD186" w:rsidR="00774EBF" w:rsidRPr="00925EE0" w:rsidRDefault="00057058" w:rsidP="001B2C05">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(a) (2)</w:t>
            </w:r>
          </w:p>
        </w:tc>
        <w:tc>
          <w:tcPr>
            <w:tcW w:w="9300" w:type="dxa"/>
          </w:tcPr>
          <w:p w14:paraId="33E1FDF5" w14:textId="42922F59" w:rsidR="00FB4CA2" w:rsidRPr="00A43BC1" w:rsidRDefault="002E4C93" w:rsidP="001B2C05">
            <w:pPr>
              <w:widowControl w:val="0"/>
              <w:spacing w:line="252" w:lineRule="auto"/>
              <w:ind w:right="259"/>
              <w:rPr>
                <w:rFonts w:ascii="Arial" w:eastAsia="Calibri" w:hAnsi="Arial" w:cs="Arial"/>
                <w:sz w:val="20"/>
              </w:rPr>
            </w:pPr>
            <w:r>
              <w:rPr>
                <w:rFonts w:ascii="Arial" w:eastAsia="Calibri" w:hAnsi="Arial" w:cs="Arial"/>
                <w:sz w:val="20"/>
              </w:rPr>
              <w:t>If cancer-</w:t>
            </w:r>
            <w:r w:rsidR="00C938C5" w:rsidRPr="00A43BC1">
              <w:rPr>
                <w:rFonts w:ascii="Arial" w:eastAsia="Calibri" w:hAnsi="Arial" w:cs="Arial"/>
                <w:sz w:val="20"/>
              </w:rPr>
              <w:t xml:space="preserve">only or cancer plus other conditions/diseases, must meet </w:t>
            </w:r>
            <w:r w:rsidR="00C938C5" w:rsidRPr="00A43BC1">
              <w:rPr>
                <w:rFonts w:ascii="Arial" w:eastAsia="Calibri" w:hAnsi="Arial" w:cs="Arial"/>
                <w:b/>
                <w:sz w:val="20"/>
              </w:rPr>
              <w:t>6204.03 (b)</w:t>
            </w:r>
            <w:r w:rsidR="00C938C5" w:rsidRPr="00A43BC1">
              <w:rPr>
                <w:rFonts w:ascii="Arial" w:eastAsia="Calibri" w:hAnsi="Arial" w:cs="Arial"/>
                <w:sz w:val="20"/>
              </w:rPr>
              <w:t xml:space="preserve"> </w:t>
            </w:r>
            <w:r w:rsidR="00C938C5" w:rsidRPr="00A43BC1">
              <w:rPr>
                <w:rFonts w:ascii="Arial" w:eastAsia="Calibri" w:hAnsi="Arial" w:cs="Arial"/>
                <w:sz w:val="20"/>
                <w:u w:val="single"/>
              </w:rPr>
              <w:t>and</w:t>
            </w:r>
            <w:r w:rsidR="00C938C5" w:rsidRPr="00A43BC1">
              <w:rPr>
                <w:rFonts w:ascii="Arial" w:eastAsia="Calibri" w:hAnsi="Arial" w:cs="Arial"/>
                <w:sz w:val="20"/>
              </w:rPr>
              <w:t xml:space="preserve"> </w:t>
            </w:r>
            <w:r w:rsidR="00C938C5" w:rsidRPr="00A43BC1">
              <w:rPr>
                <w:rFonts w:ascii="Arial" w:eastAsia="Calibri" w:hAnsi="Arial" w:cs="Arial"/>
                <w:b/>
                <w:sz w:val="20"/>
              </w:rPr>
              <w:t>(d), (e)</w:t>
            </w:r>
            <w:r w:rsidR="00C938C5" w:rsidRPr="00A43BC1">
              <w:rPr>
                <w:rFonts w:ascii="Arial" w:eastAsia="Calibri" w:hAnsi="Arial" w:cs="Arial"/>
                <w:sz w:val="20"/>
              </w:rPr>
              <w:t xml:space="preserve">, or </w:t>
            </w:r>
            <w:r w:rsidR="00C938C5" w:rsidRPr="00A43BC1">
              <w:rPr>
                <w:rFonts w:ascii="Arial" w:eastAsia="Calibri" w:hAnsi="Arial" w:cs="Arial"/>
                <w:b/>
                <w:sz w:val="20"/>
              </w:rPr>
              <w:t>(f)</w:t>
            </w:r>
          </w:p>
          <w:p w14:paraId="328C39D2" w14:textId="446E06F8" w:rsidR="00774EBF" w:rsidRPr="00A43BC1" w:rsidRDefault="00774EBF" w:rsidP="001B2C05">
            <w:pPr>
              <w:widowControl w:val="0"/>
              <w:spacing w:line="252" w:lineRule="auto"/>
              <w:ind w:right="259"/>
              <w:rPr>
                <w:rFonts w:ascii="Arial" w:eastAsia="Calibri" w:hAnsi="Arial" w:cs="Arial"/>
                <w:sz w:val="20"/>
              </w:rPr>
            </w:pPr>
          </w:p>
          <w:p w14:paraId="618BACA6" w14:textId="5F7FB20D" w:rsidR="00774EBF" w:rsidRPr="00A43BC1" w:rsidRDefault="00774EBF" w:rsidP="001B2C05">
            <w:pPr>
              <w:widowControl w:val="0"/>
              <w:spacing w:line="252" w:lineRule="auto"/>
              <w:ind w:right="259"/>
              <w:rPr>
                <w:rFonts w:ascii="Arial" w:eastAsia="Calibri" w:hAnsi="Arial" w:cs="Arial"/>
                <w:sz w:val="20"/>
              </w:rPr>
            </w:pPr>
            <w:r w:rsidRPr="00A43BC1">
              <w:rPr>
                <w:rFonts w:ascii="Arial" w:eastAsia="Calibri" w:hAnsi="Arial" w:cs="Arial"/>
                <w:sz w:val="20"/>
              </w:rPr>
              <w:t xml:space="preserve">If specified disease does not include cancer, must meet </w:t>
            </w:r>
            <w:r w:rsidRPr="00A43BC1">
              <w:rPr>
                <w:rFonts w:ascii="Arial" w:eastAsia="Calibri" w:hAnsi="Arial" w:cs="Arial"/>
                <w:b/>
                <w:sz w:val="20"/>
              </w:rPr>
              <w:t>6204.03 (b)</w:t>
            </w:r>
            <w:r w:rsidRPr="00A43BC1">
              <w:rPr>
                <w:rFonts w:ascii="Arial" w:eastAsia="Calibri" w:hAnsi="Arial" w:cs="Arial"/>
                <w:sz w:val="20"/>
              </w:rPr>
              <w:t xml:space="preserve"> </w:t>
            </w:r>
            <w:r w:rsidRPr="00A43BC1">
              <w:rPr>
                <w:rFonts w:ascii="Arial" w:eastAsia="Calibri" w:hAnsi="Arial" w:cs="Arial"/>
                <w:sz w:val="20"/>
                <w:u w:val="single"/>
              </w:rPr>
              <w:t>and</w:t>
            </w:r>
            <w:r w:rsidRPr="00A43BC1">
              <w:rPr>
                <w:rFonts w:ascii="Arial" w:eastAsia="Calibri" w:hAnsi="Arial" w:cs="Arial"/>
                <w:sz w:val="20"/>
              </w:rPr>
              <w:t xml:space="preserve"> </w:t>
            </w:r>
            <w:r w:rsidRPr="00A43BC1">
              <w:rPr>
                <w:rFonts w:ascii="Arial" w:eastAsia="Calibri" w:hAnsi="Arial" w:cs="Arial"/>
                <w:b/>
                <w:sz w:val="20"/>
              </w:rPr>
              <w:t>(c)</w:t>
            </w:r>
            <w:r w:rsidRPr="00A43BC1">
              <w:rPr>
                <w:rFonts w:ascii="Arial" w:eastAsia="Calibri" w:hAnsi="Arial" w:cs="Arial"/>
                <w:sz w:val="20"/>
              </w:rPr>
              <w:t xml:space="preserve"> or </w:t>
            </w:r>
            <w:r w:rsidRPr="00A43BC1">
              <w:rPr>
                <w:rFonts w:ascii="Arial" w:eastAsia="Calibri" w:hAnsi="Arial" w:cs="Arial"/>
                <w:b/>
                <w:sz w:val="20"/>
              </w:rPr>
              <w:t>(f)</w:t>
            </w:r>
          </w:p>
        </w:tc>
        <w:tc>
          <w:tcPr>
            <w:tcW w:w="795" w:type="dxa"/>
          </w:tcPr>
          <w:p w14:paraId="466B5072" w14:textId="5C83BD93" w:rsidR="00FB4CA2" w:rsidRPr="000B4CA8" w:rsidRDefault="00FB4CA2" w:rsidP="001B2C05">
            <w:pPr>
              <w:pStyle w:val="Title"/>
              <w:jc w:val="left"/>
              <w:rPr>
                <w:rFonts w:ascii="Arial" w:hAnsi="Arial" w:cs="Arial"/>
                <w:b w:val="0"/>
                <w:sz w:val="24"/>
                <w:szCs w:val="24"/>
              </w:rPr>
            </w:pPr>
          </w:p>
        </w:tc>
        <w:tc>
          <w:tcPr>
            <w:tcW w:w="705" w:type="dxa"/>
          </w:tcPr>
          <w:p w14:paraId="1DF9EDB9" w14:textId="47872564" w:rsidR="00FB4CA2" w:rsidRPr="000B4CA8" w:rsidRDefault="00FB4CA2" w:rsidP="001B2C05">
            <w:pPr>
              <w:pStyle w:val="Title"/>
              <w:jc w:val="left"/>
              <w:rPr>
                <w:rFonts w:ascii="Arial" w:hAnsi="Arial" w:cs="Arial"/>
                <w:b w:val="0"/>
                <w:sz w:val="24"/>
                <w:szCs w:val="24"/>
              </w:rPr>
            </w:pPr>
          </w:p>
        </w:tc>
      </w:tr>
      <w:tr w:rsidR="00FB4CA2" w:rsidRPr="000B4CA8" w14:paraId="62631CBB" w14:textId="77777777" w:rsidTr="131163D3">
        <w:tc>
          <w:tcPr>
            <w:tcW w:w="2137" w:type="dxa"/>
          </w:tcPr>
          <w:p w14:paraId="5AB3297E" w14:textId="333DE75D" w:rsidR="00FB4CA2" w:rsidRPr="00223E20" w:rsidRDefault="007D5E4B" w:rsidP="001B2C05">
            <w:pPr>
              <w:pStyle w:val="Title"/>
              <w:jc w:val="left"/>
              <w:rPr>
                <w:rFonts w:ascii="Arial" w:hAnsi="Arial" w:cs="Arial"/>
                <w:b w:val="0"/>
                <w:sz w:val="20"/>
              </w:rPr>
            </w:pPr>
            <w:permStart w:id="892155871" w:edGrp="everyone" w:colFirst="3" w:colLast="3"/>
            <w:permStart w:id="1554397833" w:edGrp="everyone" w:colFirst="4" w:colLast="4"/>
            <w:permEnd w:id="1071917380"/>
            <w:permEnd w:id="1294948606"/>
            <w:r w:rsidRPr="007D5E4B">
              <w:rPr>
                <w:rFonts w:ascii="Arial" w:hAnsi="Arial" w:cs="Arial"/>
                <w:sz w:val="20"/>
              </w:rPr>
              <w:t>(b)</w:t>
            </w:r>
            <w:r>
              <w:rPr>
                <w:rFonts w:ascii="Arial" w:hAnsi="Arial" w:cs="Arial"/>
                <w:b w:val="0"/>
                <w:sz w:val="20"/>
              </w:rPr>
              <w:t xml:space="preserve"> </w:t>
            </w:r>
            <w:r w:rsidR="00933D2B">
              <w:rPr>
                <w:rFonts w:ascii="Arial" w:hAnsi="Arial" w:cs="Arial"/>
                <w:b w:val="0"/>
                <w:sz w:val="20"/>
              </w:rPr>
              <w:t>All specified disease</w:t>
            </w:r>
          </w:p>
        </w:tc>
        <w:tc>
          <w:tcPr>
            <w:tcW w:w="2070" w:type="dxa"/>
          </w:tcPr>
          <w:p w14:paraId="264BB06D" w14:textId="4183462D" w:rsidR="00FB4CA2" w:rsidRPr="00925EE0" w:rsidRDefault="00057058" w:rsidP="001B2C05">
            <w:pPr>
              <w:pStyle w:val="Title"/>
              <w:jc w:val="left"/>
              <w:rPr>
                <w:rFonts w:ascii="Arial" w:hAnsi="Arial" w:cs="Arial"/>
                <w:b w:val="0"/>
                <w:sz w:val="20"/>
              </w:rPr>
            </w:pPr>
            <w:r w:rsidRPr="00057058">
              <w:rPr>
                <w:rFonts w:ascii="Arial" w:hAnsi="Arial" w:cs="Arial"/>
                <w:b w:val="0"/>
                <w:sz w:val="20"/>
              </w:rPr>
              <w:t xml:space="preserve">Ins </w:t>
            </w:r>
            <w:r w:rsidR="00C938C5">
              <w:rPr>
                <w:rFonts w:ascii="Arial" w:hAnsi="Arial" w:cs="Arial"/>
                <w:b w:val="0"/>
                <w:sz w:val="20"/>
              </w:rPr>
              <w:t>6204.03 (b)</w:t>
            </w:r>
          </w:p>
        </w:tc>
        <w:tc>
          <w:tcPr>
            <w:tcW w:w="9300" w:type="dxa"/>
          </w:tcPr>
          <w:p w14:paraId="40BBFD6B" w14:textId="0F6AF55F" w:rsidR="00FB4CA2" w:rsidRPr="00A43BC1" w:rsidRDefault="00C938C5" w:rsidP="5BC2AEF6">
            <w:pPr>
              <w:widowControl w:val="0"/>
              <w:spacing w:line="252" w:lineRule="auto"/>
              <w:ind w:right="259"/>
              <w:rPr>
                <w:rFonts w:ascii="Arial" w:eastAsia="Arial" w:hAnsi="Arial" w:cs="Arial"/>
                <w:sz w:val="20"/>
              </w:rPr>
            </w:pPr>
            <w:r w:rsidRPr="00A43BC1">
              <w:rPr>
                <w:rFonts w:ascii="Arial" w:eastAsia="Arial" w:hAnsi="Arial" w:cs="Arial"/>
                <w:sz w:val="20"/>
              </w:rPr>
              <w:t>All specified disease policies/certificates must meet standards (1) – (10) below</w:t>
            </w:r>
          </w:p>
        </w:tc>
        <w:tc>
          <w:tcPr>
            <w:tcW w:w="795" w:type="dxa"/>
          </w:tcPr>
          <w:p w14:paraId="06F5D814" w14:textId="69A7880E" w:rsidR="00FB4CA2" w:rsidRPr="000B4CA8" w:rsidRDefault="00FB4CA2" w:rsidP="001B2C05">
            <w:pPr>
              <w:pStyle w:val="Title"/>
              <w:jc w:val="left"/>
              <w:rPr>
                <w:rFonts w:ascii="Arial" w:hAnsi="Arial" w:cs="Arial"/>
                <w:b w:val="0"/>
                <w:sz w:val="24"/>
                <w:szCs w:val="24"/>
              </w:rPr>
            </w:pPr>
          </w:p>
        </w:tc>
        <w:tc>
          <w:tcPr>
            <w:tcW w:w="705" w:type="dxa"/>
          </w:tcPr>
          <w:p w14:paraId="206F2174" w14:textId="3601ED4F" w:rsidR="00FB4CA2" w:rsidRPr="000B4CA8" w:rsidRDefault="00FB4CA2" w:rsidP="001B2C05">
            <w:pPr>
              <w:pStyle w:val="Title"/>
              <w:jc w:val="left"/>
              <w:rPr>
                <w:rFonts w:ascii="Arial" w:hAnsi="Arial" w:cs="Arial"/>
                <w:b w:val="0"/>
                <w:sz w:val="24"/>
                <w:szCs w:val="24"/>
              </w:rPr>
            </w:pPr>
          </w:p>
        </w:tc>
      </w:tr>
      <w:tr w:rsidR="007D5E4B" w:rsidRPr="000B4CA8" w14:paraId="23666CCA" w14:textId="77777777" w:rsidTr="131163D3">
        <w:tc>
          <w:tcPr>
            <w:tcW w:w="2137" w:type="dxa"/>
          </w:tcPr>
          <w:p w14:paraId="7D44BE26" w14:textId="77777777" w:rsidR="007D5E4B" w:rsidRPr="007D5E4B" w:rsidRDefault="007D5E4B" w:rsidP="001B2C05">
            <w:pPr>
              <w:pStyle w:val="Title"/>
              <w:jc w:val="left"/>
              <w:rPr>
                <w:rFonts w:ascii="Arial" w:hAnsi="Arial" w:cs="Arial"/>
                <w:sz w:val="20"/>
              </w:rPr>
            </w:pPr>
            <w:permStart w:id="159851288" w:edGrp="everyone" w:colFirst="3" w:colLast="3"/>
            <w:permStart w:id="1385511688" w:edGrp="everyone" w:colFirst="4" w:colLast="4"/>
            <w:permEnd w:id="892155871"/>
            <w:permEnd w:id="1554397833"/>
          </w:p>
        </w:tc>
        <w:tc>
          <w:tcPr>
            <w:tcW w:w="2070" w:type="dxa"/>
          </w:tcPr>
          <w:p w14:paraId="513FA62C" w14:textId="3EF28814" w:rsidR="007D5E4B" w:rsidRPr="00057058" w:rsidRDefault="007D5E4B" w:rsidP="001B2C05">
            <w:pPr>
              <w:pStyle w:val="Title"/>
              <w:jc w:val="left"/>
              <w:rPr>
                <w:rFonts w:ascii="Arial" w:hAnsi="Arial" w:cs="Arial"/>
                <w:b w:val="0"/>
                <w:sz w:val="20"/>
              </w:rPr>
            </w:pPr>
            <w:r>
              <w:rPr>
                <w:rFonts w:ascii="Arial" w:hAnsi="Arial" w:cs="Arial"/>
                <w:b w:val="0"/>
                <w:sz w:val="20"/>
              </w:rPr>
              <w:t>(1)</w:t>
            </w:r>
          </w:p>
        </w:tc>
        <w:tc>
          <w:tcPr>
            <w:tcW w:w="9300" w:type="dxa"/>
          </w:tcPr>
          <w:p w14:paraId="11D6D542" w14:textId="22127935" w:rsidR="007D5E4B" w:rsidRPr="00A43BC1" w:rsidRDefault="00AB2019" w:rsidP="00AB2019">
            <w:pPr>
              <w:widowControl w:val="0"/>
              <w:spacing w:line="252" w:lineRule="auto"/>
              <w:ind w:right="259"/>
              <w:rPr>
                <w:rFonts w:ascii="Arial" w:eastAsia="Arial" w:hAnsi="Arial" w:cs="Arial"/>
                <w:sz w:val="20"/>
              </w:rPr>
            </w:pPr>
            <w:r>
              <w:rPr>
                <w:rFonts w:ascii="Arial" w:eastAsia="Arial" w:hAnsi="Arial" w:cs="Arial"/>
                <w:sz w:val="20"/>
              </w:rPr>
              <w:t>Specified disease policies must be stand-alone (not combined with other ancillary health products)</w:t>
            </w:r>
          </w:p>
        </w:tc>
        <w:tc>
          <w:tcPr>
            <w:tcW w:w="795" w:type="dxa"/>
          </w:tcPr>
          <w:p w14:paraId="79BFEE55" w14:textId="55C07944" w:rsidR="007D5E4B" w:rsidRPr="000B4CA8" w:rsidRDefault="007D5E4B" w:rsidP="001B2C05">
            <w:pPr>
              <w:pStyle w:val="Title"/>
              <w:jc w:val="left"/>
              <w:rPr>
                <w:rFonts w:ascii="Arial" w:hAnsi="Arial" w:cs="Arial"/>
                <w:b w:val="0"/>
                <w:sz w:val="24"/>
                <w:szCs w:val="24"/>
              </w:rPr>
            </w:pPr>
          </w:p>
        </w:tc>
        <w:tc>
          <w:tcPr>
            <w:tcW w:w="705" w:type="dxa"/>
          </w:tcPr>
          <w:p w14:paraId="53273D45" w14:textId="29B5A850" w:rsidR="007D5E4B" w:rsidRPr="000B4CA8" w:rsidRDefault="007D5E4B" w:rsidP="001B2C05">
            <w:pPr>
              <w:pStyle w:val="Title"/>
              <w:jc w:val="left"/>
              <w:rPr>
                <w:rFonts w:ascii="Arial" w:hAnsi="Arial" w:cs="Arial"/>
                <w:b w:val="0"/>
                <w:sz w:val="24"/>
                <w:szCs w:val="24"/>
              </w:rPr>
            </w:pPr>
          </w:p>
        </w:tc>
      </w:tr>
      <w:tr w:rsidR="00FB4CA2" w:rsidRPr="000B4CA8" w14:paraId="3113A6FD" w14:textId="77777777" w:rsidTr="131163D3">
        <w:tc>
          <w:tcPr>
            <w:tcW w:w="2137" w:type="dxa"/>
          </w:tcPr>
          <w:p w14:paraId="0F52179D" w14:textId="77777777" w:rsidR="00FB4CA2" w:rsidRPr="00223E20" w:rsidRDefault="00FB4CA2" w:rsidP="001B2C05">
            <w:pPr>
              <w:pStyle w:val="Title"/>
              <w:jc w:val="left"/>
              <w:rPr>
                <w:rFonts w:ascii="Arial" w:hAnsi="Arial" w:cs="Arial"/>
                <w:b w:val="0"/>
                <w:sz w:val="20"/>
              </w:rPr>
            </w:pPr>
            <w:permStart w:id="1593269192" w:edGrp="everyone" w:colFirst="3" w:colLast="3"/>
            <w:permStart w:id="1667982054" w:edGrp="everyone" w:colFirst="4" w:colLast="4"/>
            <w:permEnd w:id="159851288"/>
            <w:permEnd w:id="1385511688"/>
          </w:p>
        </w:tc>
        <w:tc>
          <w:tcPr>
            <w:tcW w:w="2070" w:type="dxa"/>
          </w:tcPr>
          <w:p w14:paraId="5B60A82B" w14:textId="1CB36F68" w:rsidR="00FB4CA2" w:rsidRPr="00925EE0" w:rsidRDefault="00C938C5" w:rsidP="001B2C05">
            <w:pPr>
              <w:pStyle w:val="Title"/>
              <w:jc w:val="left"/>
              <w:rPr>
                <w:rFonts w:ascii="Arial" w:hAnsi="Arial" w:cs="Arial"/>
                <w:b w:val="0"/>
                <w:sz w:val="20"/>
              </w:rPr>
            </w:pPr>
            <w:r>
              <w:rPr>
                <w:rFonts w:ascii="Arial" w:hAnsi="Arial" w:cs="Arial"/>
                <w:b w:val="0"/>
                <w:sz w:val="20"/>
              </w:rPr>
              <w:t>(2)</w:t>
            </w:r>
          </w:p>
        </w:tc>
        <w:tc>
          <w:tcPr>
            <w:tcW w:w="9300" w:type="dxa"/>
          </w:tcPr>
          <w:p w14:paraId="4145A681" w14:textId="290D444E" w:rsidR="00FB4CA2" w:rsidRPr="00A43BC1" w:rsidRDefault="00C938C5" w:rsidP="00AB2019">
            <w:pPr>
              <w:widowControl w:val="0"/>
              <w:spacing w:line="252" w:lineRule="auto"/>
              <w:ind w:right="259"/>
              <w:rPr>
                <w:rFonts w:ascii="Arial" w:eastAsia="Calibri" w:hAnsi="Arial" w:cs="Arial"/>
                <w:sz w:val="20"/>
              </w:rPr>
            </w:pPr>
            <w:r w:rsidRPr="00A43BC1">
              <w:rPr>
                <w:rFonts w:ascii="Arial" w:eastAsia="Calibri" w:hAnsi="Arial" w:cs="Arial"/>
                <w:sz w:val="20"/>
              </w:rPr>
              <w:t xml:space="preserve">If </w:t>
            </w:r>
            <w:r w:rsidR="00AB2019">
              <w:rPr>
                <w:rFonts w:ascii="Arial" w:eastAsia="Calibri" w:hAnsi="Arial" w:cs="Arial"/>
                <w:sz w:val="20"/>
              </w:rPr>
              <w:t xml:space="preserve">payment conditioned on </w:t>
            </w:r>
            <w:r w:rsidRPr="00A43BC1">
              <w:rPr>
                <w:rFonts w:ascii="Arial" w:eastAsia="Calibri" w:hAnsi="Arial" w:cs="Arial"/>
                <w:sz w:val="20"/>
              </w:rPr>
              <w:t>pathological diagnosis</w:t>
            </w:r>
            <w:r w:rsidR="00AB2019">
              <w:rPr>
                <w:rFonts w:ascii="Arial" w:eastAsia="Calibri" w:hAnsi="Arial" w:cs="Arial"/>
                <w:sz w:val="20"/>
              </w:rPr>
              <w:t>, provides that if the pathological diagnosis</w:t>
            </w:r>
            <w:r w:rsidRPr="00A43BC1">
              <w:rPr>
                <w:rFonts w:ascii="Arial" w:eastAsia="Calibri" w:hAnsi="Arial" w:cs="Arial"/>
                <w:sz w:val="20"/>
              </w:rPr>
              <w:t xml:space="preserve"> </w:t>
            </w:r>
            <w:r w:rsidR="00AB2019">
              <w:rPr>
                <w:rFonts w:ascii="Arial" w:eastAsia="Calibri" w:hAnsi="Arial" w:cs="Arial"/>
                <w:sz w:val="20"/>
              </w:rPr>
              <w:t xml:space="preserve">is </w:t>
            </w:r>
            <w:r w:rsidRPr="00A43BC1">
              <w:rPr>
                <w:rFonts w:ascii="Arial" w:eastAsia="Calibri" w:hAnsi="Arial" w:cs="Arial"/>
                <w:sz w:val="20"/>
              </w:rPr>
              <w:t>medically inappropriate</w:t>
            </w:r>
            <w:r w:rsidR="00AB2019">
              <w:rPr>
                <w:rFonts w:ascii="Arial" w:eastAsia="Calibri" w:hAnsi="Arial" w:cs="Arial"/>
                <w:sz w:val="20"/>
              </w:rPr>
              <w:t>, a clinical diagnosis will be accepted instead</w:t>
            </w:r>
          </w:p>
        </w:tc>
        <w:tc>
          <w:tcPr>
            <w:tcW w:w="795" w:type="dxa"/>
          </w:tcPr>
          <w:p w14:paraId="281181A6" w14:textId="16EFE074" w:rsidR="00FB4CA2" w:rsidRPr="000B4CA8" w:rsidRDefault="00FB4CA2" w:rsidP="001B2C05">
            <w:pPr>
              <w:pStyle w:val="Title"/>
              <w:jc w:val="left"/>
              <w:rPr>
                <w:rFonts w:ascii="Arial" w:hAnsi="Arial" w:cs="Arial"/>
                <w:b w:val="0"/>
                <w:sz w:val="24"/>
                <w:szCs w:val="24"/>
              </w:rPr>
            </w:pPr>
          </w:p>
        </w:tc>
        <w:tc>
          <w:tcPr>
            <w:tcW w:w="705" w:type="dxa"/>
          </w:tcPr>
          <w:p w14:paraId="42A78E87" w14:textId="471598A8" w:rsidR="00FB4CA2" w:rsidRPr="000B4CA8" w:rsidRDefault="00FB4CA2" w:rsidP="001B2C05">
            <w:pPr>
              <w:pStyle w:val="Title"/>
              <w:jc w:val="left"/>
              <w:rPr>
                <w:rFonts w:ascii="Arial" w:hAnsi="Arial" w:cs="Arial"/>
                <w:b w:val="0"/>
                <w:sz w:val="24"/>
                <w:szCs w:val="24"/>
              </w:rPr>
            </w:pPr>
          </w:p>
        </w:tc>
      </w:tr>
      <w:tr w:rsidR="00FB4CA2" w:rsidRPr="000B4CA8" w14:paraId="50CC3027" w14:textId="77777777" w:rsidTr="131163D3">
        <w:tc>
          <w:tcPr>
            <w:tcW w:w="2137" w:type="dxa"/>
            <w:tcBorders>
              <w:top w:val="single" w:sz="4" w:space="0" w:color="auto"/>
              <w:left w:val="single" w:sz="4" w:space="0" w:color="auto"/>
              <w:bottom w:val="single" w:sz="4" w:space="0" w:color="auto"/>
              <w:right w:val="single" w:sz="4" w:space="0" w:color="auto"/>
            </w:tcBorders>
          </w:tcPr>
          <w:p w14:paraId="59F9F87F" w14:textId="77777777" w:rsidR="00FB4CA2" w:rsidRPr="00223E20" w:rsidRDefault="00FB4CA2" w:rsidP="001B2C05">
            <w:pPr>
              <w:pStyle w:val="Title"/>
              <w:jc w:val="left"/>
              <w:rPr>
                <w:rFonts w:ascii="Arial" w:hAnsi="Arial" w:cs="Arial"/>
                <w:b w:val="0"/>
                <w:sz w:val="20"/>
              </w:rPr>
            </w:pPr>
            <w:permStart w:id="1992378835" w:edGrp="everyone" w:colFirst="3" w:colLast="3"/>
            <w:permStart w:id="537532317" w:edGrp="everyone" w:colFirst="4" w:colLast="4"/>
            <w:permEnd w:id="1593269192"/>
            <w:permEnd w:id="1667982054"/>
          </w:p>
        </w:tc>
        <w:tc>
          <w:tcPr>
            <w:tcW w:w="2070" w:type="dxa"/>
            <w:tcBorders>
              <w:top w:val="single" w:sz="4" w:space="0" w:color="auto"/>
              <w:left w:val="single" w:sz="4" w:space="0" w:color="auto"/>
              <w:bottom w:val="single" w:sz="4" w:space="0" w:color="auto"/>
              <w:right w:val="single" w:sz="4" w:space="0" w:color="auto"/>
            </w:tcBorders>
          </w:tcPr>
          <w:p w14:paraId="65BF1001" w14:textId="6F578458" w:rsidR="00FB4CA2" w:rsidRPr="00925EE0" w:rsidRDefault="00C938C5" w:rsidP="001B2C05">
            <w:pPr>
              <w:pStyle w:val="Title"/>
              <w:jc w:val="left"/>
              <w:rPr>
                <w:rFonts w:ascii="Arial" w:hAnsi="Arial" w:cs="Arial"/>
                <w:b w:val="0"/>
                <w:sz w:val="20"/>
              </w:rPr>
            </w:pPr>
            <w:r>
              <w:rPr>
                <w:rFonts w:ascii="Arial" w:hAnsi="Arial" w:cs="Arial"/>
                <w:b w:val="0"/>
                <w:sz w:val="20"/>
              </w:rPr>
              <w:t>(3)</w:t>
            </w:r>
          </w:p>
        </w:tc>
        <w:tc>
          <w:tcPr>
            <w:tcW w:w="9300" w:type="dxa"/>
            <w:tcBorders>
              <w:top w:val="single" w:sz="4" w:space="0" w:color="auto"/>
              <w:left w:val="single" w:sz="4" w:space="0" w:color="auto"/>
              <w:bottom w:val="single" w:sz="4" w:space="0" w:color="auto"/>
              <w:right w:val="single" w:sz="4" w:space="0" w:color="auto"/>
            </w:tcBorders>
          </w:tcPr>
          <w:p w14:paraId="6DD5D778" w14:textId="45B69265" w:rsidR="00FB4CA2" w:rsidRPr="00A43BC1" w:rsidRDefault="00C938C5" w:rsidP="00A4510E">
            <w:pPr>
              <w:widowControl w:val="0"/>
              <w:spacing w:line="252" w:lineRule="auto"/>
              <w:ind w:right="259"/>
              <w:rPr>
                <w:rFonts w:ascii="Arial" w:eastAsia="Calibri" w:hAnsi="Arial" w:cs="Arial"/>
                <w:sz w:val="20"/>
              </w:rPr>
            </w:pPr>
            <w:r w:rsidRPr="00A43BC1">
              <w:rPr>
                <w:rFonts w:ascii="Arial" w:eastAsia="Calibri" w:hAnsi="Arial" w:cs="Arial"/>
                <w:sz w:val="20"/>
              </w:rPr>
              <w:t>If benefit is not lump sum, must include coverage for conditions/diseases directly caused</w:t>
            </w:r>
            <w:r w:rsidR="00A4510E">
              <w:rPr>
                <w:rFonts w:ascii="Arial" w:eastAsia="Calibri" w:hAnsi="Arial" w:cs="Arial"/>
                <w:sz w:val="20"/>
              </w:rPr>
              <w:t xml:space="preserve"> or </w:t>
            </w:r>
            <w:r w:rsidRPr="00A43BC1">
              <w:rPr>
                <w:rFonts w:ascii="Arial" w:eastAsia="Calibri" w:hAnsi="Arial" w:cs="Arial"/>
                <w:sz w:val="20"/>
              </w:rPr>
              <w:t>aggravated by disease or treatment</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FB80005" w14:textId="1C6C9D76" w:rsidR="00FB4CA2" w:rsidRPr="000B4CA8" w:rsidRDefault="00FB4CA2" w:rsidP="001B2C0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0E5892D" w14:textId="430F9329" w:rsidR="00FB4CA2" w:rsidRPr="000B4CA8" w:rsidRDefault="00FB4CA2" w:rsidP="001B2C05">
            <w:pPr>
              <w:pStyle w:val="Title"/>
              <w:jc w:val="left"/>
              <w:rPr>
                <w:rFonts w:ascii="Arial" w:hAnsi="Arial" w:cs="Arial"/>
                <w:b w:val="0"/>
                <w:sz w:val="24"/>
                <w:szCs w:val="24"/>
              </w:rPr>
            </w:pPr>
          </w:p>
        </w:tc>
      </w:tr>
      <w:tr w:rsidR="00945CB8" w:rsidRPr="000B4CA8" w14:paraId="717C24F3" w14:textId="77777777" w:rsidTr="00057058">
        <w:tc>
          <w:tcPr>
            <w:tcW w:w="2137" w:type="dxa"/>
            <w:shd w:val="clear" w:color="auto" w:fill="auto"/>
          </w:tcPr>
          <w:p w14:paraId="47BCE860" w14:textId="50F151DE" w:rsidR="00945CB8" w:rsidRPr="00223E20" w:rsidRDefault="00945CB8" w:rsidP="00945CB8">
            <w:pPr>
              <w:pStyle w:val="Title"/>
              <w:jc w:val="left"/>
              <w:rPr>
                <w:rFonts w:ascii="Arial" w:hAnsi="Arial" w:cs="Arial"/>
                <w:b w:val="0"/>
                <w:sz w:val="20"/>
              </w:rPr>
            </w:pPr>
            <w:permStart w:id="1866422730" w:edGrp="everyone" w:colFirst="3" w:colLast="3"/>
            <w:permStart w:id="1769277102" w:edGrp="everyone" w:colFirst="4" w:colLast="4"/>
            <w:permEnd w:id="1992378835"/>
            <w:permEnd w:id="537532317"/>
          </w:p>
        </w:tc>
        <w:tc>
          <w:tcPr>
            <w:tcW w:w="2070" w:type="dxa"/>
          </w:tcPr>
          <w:p w14:paraId="352B8CCF" w14:textId="5B46479A" w:rsidR="00945CB8" w:rsidRDefault="00F46CE3" w:rsidP="00945CB8">
            <w:pPr>
              <w:pStyle w:val="Title"/>
              <w:jc w:val="left"/>
              <w:rPr>
                <w:rFonts w:ascii="Arial" w:hAnsi="Arial" w:cs="Arial"/>
                <w:b w:val="0"/>
                <w:sz w:val="20"/>
              </w:rPr>
            </w:pPr>
            <w:r>
              <w:rPr>
                <w:rFonts w:ascii="Arial" w:hAnsi="Arial" w:cs="Arial"/>
                <w:b w:val="0"/>
                <w:sz w:val="20"/>
              </w:rPr>
              <w:t>(4)</w:t>
            </w:r>
          </w:p>
        </w:tc>
        <w:tc>
          <w:tcPr>
            <w:tcW w:w="9300" w:type="dxa"/>
          </w:tcPr>
          <w:p w14:paraId="62C5A42F" w14:textId="2F555226" w:rsidR="00945CB8" w:rsidRPr="00A43BC1" w:rsidRDefault="00A4510E" w:rsidP="00A4510E">
            <w:pPr>
              <w:pStyle w:val="Title"/>
              <w:jc w:val="left"/>
              <w:rPr>
                <w:rFonts w:ascii="Arial" w:hAnsi="Arial" w:cs="Arial"/>
                <w:b w:val="0"/>
                <w:sz w:val="20"/>
              </w:rPr>
            </w:pPr>
            <w:r>
              <w:rPr>
                <w:rFonts w:ascii="Arial" w:hAnsi="Arial" w:cs="Arial"/>
                <w:b w:val="0"/>
                <w:sz w:val="20"/>
              </w:rPr>
              <w:t xml:space="preserve">Individual Only: </w:t>
            </w:r>
            <w:r w:rsidR="00F46CE3" w:rsidRPr="00A43BC1">
              <w:rPr>
                <w:rFonts w:ascii="Arial" w:hAnsi="Arial" w:cs="Arial"/>
                <w:b w:val="0"/>
                <w:sz w:val="20"/>
              </w:rPr>
              <w:t>Policy/Certificate must be, at least, guaranteed renewable</w:t>
            </w:r>
            <w:r w:rsidR="006A488F" w:rsidRPr="00A43BC1">
              <w:rPr>
                <w:rFonts w:ascii="Arial" w:hAnsi="Arial" w:cs="Arial"/>
                <w:b w:val="0"/>
                <w:sz w:val="20"/>
              </w:rPr>
              <w:t xml:space="preserve"> </w:t>
            </w:r>
          </w:p>
        </w:tc>
        <w:tc>
          <w:tcPr>
            <w:tcW w:w="795" w:type="dxa"/>
          </w:tcPr>
          <w:p w14:paraId="533887C0" w14:textId="38100C23" w:rsidR="00945CB8" w:rsidRPr="000B4CA8" w:rsidRDefault="00945CB8" w:rsidP="00945CB8">
            <w:pPr>
              <w:pStyle w:val="Title"/>
              <w:jc w:val="left"/>
              <w:rPr>
                <w:rFonts w:ascii="Arial" w:hAnsi="Arial" w:cs="Arial"/>
                <w:b w:val="0"/>
                <w:sz w:val="24"/>
                <w:szCs w:val="24"/>
              </w:rPr>
            </w:pPr>
          </w:p>
        </w:tc>
        <w:tc>
          <w:tcPr>
            <w:tcW w:w="705" w:type="dxa"/>
          </w:tcPr>
          <w:p w14:paraId="3ABCA113" w14:textId="075A9406" w:rsidR="00945CB8" w:rsidRPr="000B4CA8" w:rsidRDefault="00945CB8" w:rsidP="00945CB8">
            <w:pPr>
              <w:pStyle w:val="Title"/>
              <w:jc w:val="left"/>
              <w:rPr>
                <w:rFonts w:ascii="Arial" w:hAnsi="Arial" w:cs="Arial"/>
                <w:b w:val="0"/>
                <w:sz w:val="24"/>
                <w:szCs w:val="24"/>
              </w:rPr>
            </w:pPr>
          </w:p>
        </w:tc>
      </w:tr>
      <w:tr w:rsidR="00A4510E" w:rsidRPr="000B4CA8" w14:paraId="3F8970B8" w14:textId="77777777" w:rsidTr="00057058">
        <w:tc>
          <w:tcPr>
            <w:tcW w:w="2137" w:type="dxa"/>
            <w:shd w:val="clear" w:color="auto" w:fill="auto"/>
          </w:tcPr>
          <w:p w14:paraId="7EC755EA" w14:textId="77777777" w:rsidR="00A4510E" w:rsidRPr="00223E20" w:rsidRDefault="00A4510E" w:rsidP="00945CB8">
            <w:pPr>
              <w:pStyle w:val="Title"/>
              <w:jc w:val="left"/>
              <w:rPr>
                <w:rFonts w:ascii="Arial" w:hAnsi="Arial" w:cs="Arial"/>
                <w:b w:val="0"/>
                <w:sz w:val="20"/>
              </w:rPr>
            </w:pPr>
            <w:permStart w:id="962987676" w:edGrp="everyone" w:colFirst="3" w:colLast="3"/>
            <w:permStart w:id="813911472" w:edGrp="everyone" w:colFirst="4" w:colLast="4"/>
            <w:permEnd w:id="1866422730"/>
            <w:permEnd w:id="1769277102"/>
          </w:p>
        </w:tc>
        <w:tc>
          <w:tcPr>
            <w:tcW w:w="2070" w:type="dxa"/>
          </w:tcPr>
          <w:p w14:paraId="4037F8A7" w14:textId="178F6AB2" w:rsidR="00A4510E" w:rsidRDefault="00A4510E" w:rsidP="00945CB8">
            <w:pPr>
              <w:pStyle w:val="Title"/>
              <w:jc w:val="left"/>
              <w:rPr>
                <w:rFonts w:ascii="Arial" w:hAnsi="Arial" w:cs="Arial"/>
                <w:b w:val="0"/>
                <w:sz w:val="20"/>
              </w:rPr>
            </w:pPr>
            <w:r>
              <w:rPr>
                <w:rFonts w:ascii="Arial" w:hAnsi="Arial" w:cs="Arial"/>
                <w:b w:val="0"/>
                <w:sz w:val="20"/>
              </w:rPr>
              <w:t>(6)</w:t>
            </w:r>
          </w:p>
        </w:tc>
        <w:tc>
          <w:tcPr>
            <w:tcW w:w="9300" w:type="dxa"/>
          </w:tcPr>
          <w:p w14:paraId="3E4B083E" w14:textId="2AD3977A" w:rsidR="00A4510E" w:rsidRDefault="00A4510E" w:rsidP="00A4510E">
            <w:pPr>
              <w:pStyle w:val="Title"/>
              <w:jc w:val="left"/>
              <w:rPr>
                <w:rFonts w:ascii="Arial" w:hAnsi="Arial" w:cs="Arial"/>
                <w:b w:val="0"/>
                <w:sz w:val="20"/>
              </w:rPr>
            </w:pPr>
            <w:r>
              <w:rPr>
                <w:rFonts w:ascii="Arial" w:hAnsi="Arial" w:cs="Arial"/>
                <w:b w:val="0"/>
                <w:sz w:val="20"/>
              </w:rPr>
              <w:t>Benefits paid regardless of other coverage</w:t>
            </w:r>
          </w:p>
        </w:tc>
        <w:tc>
          <w:tcPr>
            <w:tcW w:w="795" w:type="dxa"/>
          </w:tcPr>
          <w:p w14:paraId="5F8809BD" w14:textId="65898D4F" w:rsidR="00A4510E" w:rsidRPr="000B4CA8" w:rsidRDefault="00A4510E" w:rsidP="00945CB8">
            <w:pPr>
              <w:pStyle w:val="Title"/>
              <w:jc w:val="left"/>
              <w:rPr>
                <w:rFonts w:ascii="Arial" w:hAnsi="Arial" w:cs="Arial"/>
                <w:b w:val="0"/>
                <w:sz w:val="24"/>
                <w:szCs w:val="24"/>
              </w:rPr>
            </w:pPr>
          </w:p>
        </w:tc>
        <w:tc>
          <w:tcPr>
            <w:tcW w:w="705" w:type="dxa"/>
          </w:tcPr>
          <w:p w14:paraId="00EA81FD" w14:textId="42B9C0CB" w:rsidR="00A4510E" w:rsidRPr="000B4CA8" w:rsidRDefault="00A4510E" w:rsidP="00945CB8">
            <w:pPr>
              <w:pStyle w:val="Title"/>
              <w:jc w:val="left"/>
              <w:rPr>
                <w:rFonts w:ascii="Arial" w:hAnsi="Arial" w:cs="Arial"/>
                <w:b w:val="0"/>
                <w:sz w:val="24"/>
                <w:szCs w:val="24"/>
              </w:rPr>
            </w:pPr>
          </w:p>
        </w:tc>
      </w:tr>
      <w:tr w:rsidR="00F46CE3" w:rsidRPr="000B4CA8" w14:paraId="0F8BA86B" w14:textId="77777777" w:rsidTr="00057058">
        <w:tc>
          <w:tcPr>
            <w:tcW w:w="2137" w:type="dxa"/>
            <w:shd w:val="clear" w:color="auto" w:fill="auto"/>
          </w:tcPr>
          <w:p w14:paraId="6804CD07" w14:textId="77777777" w:rsidR="00F46CE3" w:rsidRDefault="00F46CE3" w:rsidP="00945CB8">
            <w:pPr>
              <w:pStyle w:val="Title"/>
              <w:jc w:val="left"/>
              <w:rPr>
                <w:rFonts w:ascii="Arial" w:hAnsi="Arial" w:cs="Arial"/>
                <w:b w:val="0"/>
                <w:sz w:val="20"/>
              </w:rPr>
            </w:pPr>
            <w:permStart w:id="1191593282" w:edGrp="everyone" w:colFirst="3" w:colLast="3"/>
            <w:permStart w:id="30241832" w:edGrp="everyone" w:colFirst="4" w:colLast="4"/>
            <w:permEnd w:id="962987676"/>
            <w:permEnd w:id="813911472"/>
          </w:p>
        </w:tc>
        <w:tc>
          <w:tcPr>
            <w:tcW w:w="2070" w:type="dxa"/>
          </w:tcPr>
          <w:p w14:paraId="1B3A6946" w14:textId="4063B4C5" w:rsidR="00F46CE3" w:rsidRDefault="004F1D5E" w:rsidP="00945CB8">
            <w:pPr>
              <w:pStyle w:val="Title"/>
              <w:jc w:val="left"/>
              <w:rPr>
                <w:rFonts w:ascii="Arial" w:hAnsi="Arial" w:cs="Arial"/>
                <w:b w:val="0"/>
                <w:sz w:val="20"/>
              </w:rPr>
            </w:pPr>
            <w:r>
              <w:rPr>
                <w:rFonts w:ascii="Arial" w:hAnsi="Arial" w:cs="Arial"/>
                <w:b w:val="0"/>
                <w:sz w:val="20"/>
              </w:rPr>
              <w:t>(7)</w:t>
            </w:r>
          </w:p>
        </w:tc>
        <w:tc>
          <w:tcPr>
            <w:tcW w:w="9300" w:type="dxa"/>
          </w:tcPr>
          <w:p w14:paraId="2AE57334" w14:textId="579DCAD1" w:rsidR="00F46CE3" w:rsidRPr="00A43BC1" w:rsidRDefault="00A4510E" w:rsidP="00A4510E">
            <w:pPr>
              <w:pStyle w:val="Title"/>
              <w:jc w:val="left"/>
              <w:rPr>
                <w:rFonts w:ascii="Arial" w:hAnsi="Arial" w:cs="Arial"/>
                <w:b w:val="0"/>
                <w:sz w:val="20"/>
              </w:rPr>
            </w:pPr>
            <w:r>
              <w:rPr>
                <w:rFonts w:ascii="Arial" w:hAnsi="Arial" w:cs="Arial"/>
                <w:b w:val="0"/>
                <w:sz w:val="20"/>
              </w:rPr>
              <w:t>After effective date, or applicable waiting period, b</w:t>
            </w:r>
            <w:r w:rsidR="004F1D5E" w:rsidRPr="00A43BC1">
              <w:rPr>
                <w:rFonts w:ascii="Arial" w:hAnsi="Arial" w:cs="Arial"/>
                <w:b w:val="0"/>
                <w:sz w:val="20"/>
              </w:rPr>
              <w:t>enefits begin</w:t>
            </w:r>
            <w:r>
              <w:rPr>
                <w:rFonts w:ascii="Arial" w:hAnsi="Arial" w:cs="Arial"/>
                <w:b w:val="0"/>
                <w:sz w:val="20"/>
              </w:rPr>
              <w:t xml:space="preserve"> with first day of confinement if related to a covered disease, even if the diagnosis is made at a later date. R</w:t>
            </w:r>
            <w:r w:rsidR="004F1D5E" w:rsidRPr="00A43BC1">
              <w:rPr>
                <w:rFonts w:ascii="Arial" w:hAnsi="Arial" w:cs="Arial"/>
                <w:b w:val="0"/>
                <w:sz w:val="20"/>
              </w:rPr>
              <w:t>etroactive application may not be less than 90 days prior to diagnosis</w:t>
            </w:r>
          </w:p>
        </w:tc>
        <w:tc>
          <w:tcPr>
            <w:tcW w:w="795" w:type="dxa"/>
          </w:tcPr>
          <w:p w14:paraId="3F816463" w14:textId="1C5175EC" w:rsidR="00F46CE3" w:rsidRPr="000B4CA8" w:rsidRDefault="00F46CE3" w:rsidP="00945CB8">
            <w:pPr>
              <w:pStyle w:val="Title"/>
              <w:jc w:val="left"/>
              <w:rPr>
                <w:rFonts w:ascii="Arial" w:hAnsi="Arial" w:cs="Arial"/>
                <w:b w:val="0"/>
                <w:sz w:val="24"/>
                <w:szCs w:val="24"/>
              </w:rPr>
            </w:pPr>
          </w:p>
        </w:tc>
        <w:tc>
          <w:tcPr>
            <w:tcW w:w="705" w:type="dxa"/>
          </w:tcPr>
          <w:p w14:paraId="61F50347" w14:textId="7EE51DD3" w:rsidR="00F46CE3" w:rsidRPr="000B4CA8" w:rsidRDefault="00F46CE3" w:rsidP="00945CB8">
            <w:pPr>
              <w:pStyle w:val="Title"/>
              <w:jc w:val="left"/>
              <w:rPr>
                <w:rFonts w:ascii="Arial" w:hAnsi="Arial" w:cs="Arial"/>
                <w:b w:val="0"/>
                <w:sz w:val="24"/>
                <w:szCs w:val="24"/>
              </w:rPr>
            </w:pPr>
          </w:p>
        </w:tc>
      </w:tr>
      <w:tr w:rsidR="004F1D5E" w:rsidRPr="000B4CA8" w14:paraId="2BCD5E2B" w14:textId="77777777" w:rsidTr="00057058">
        <w:tc>
          <w:tcPr>
            <w:tcW w:w="2137" w:type="dxa"/>
            <w:shd w:val="clear" w:color="auto" w:fill="auto"/>
          </w:tcPr>
          <w:p w14:paraId="45D77A45" w14:textId="77777777" w:rsidR="004F1D5E" w:rsidRDefault="004F1D5E" w:rsidP="00945CB8">
            <w:pPr>
              <w:pStyle w:val="Title"/>
              <w:jc w:val="left"/>
              <w:rPr>
                <w:rFonts w:ascii="Arial" w:hAnsi="Arial" w:cs="Arial"/>
                <w:b w:val="0"/>
                <w:sz w:val="20"/>
              </w:rPr>
            </w:pPr>
            <w:permStart w:id="1564750159" w:edGrp="everyone" w:colFirst="3" w:colLast="3"/>
            <w:permStart w:id="1880175618" w:edGrp="everyone" w:colFirst="4" w:colLast="4"/>
            <w:permEnd w:id="1191593282"/>
            <w:permEnd w:id="30241832"/>
          </w:p>
        </w:tc>
        <w:tc>
          <w:tcPr>
            <w:tcW w:w="2070" w:type="dxa"/>
          </w:tcPr>
          <w:p w14:paraId="767A8BAB" w14:textId="4BD13C06" w:rsidR="004F1D5E" w:rsidRDefault="004F1D5E" w:rsidP="00945CB8">
            <w:pPr>
              <w:pStyle w:val="Title"/>
              <w:jc w:val="left"/>
              <w:rPr>
                <w:rFonts w:ascii="Arial" w:hAnsi="Arial" w:cs="Arial"/>
                <w:b w:val="0"/>
                <w:sz w:val="20"/>
              </w:rPr>
            </w:pPr>
            <w:r>
              <w:rPr>
                <w:rFonts w:ascii="Arial" w:hAnsi="Arial" w:cs="Arial"/>
                <w:b w:val="0"/>
                <w:sz w:val="20"/>
              </w:rPr>
              <w:t>(8)</w:t>
            </w:r>
          </w:p>
        </w:tc>
        <w:tc>
          <w:tcPr>
            <w:tcW w:w="9300" w:type="dxa"/>
          </w:tcPr>
          <w:p w14:paraId="564D20D2" w14:textId="59856F57" w:rsidR="004F1D5E" w:rsidRPr="00A43BC1" w:rsidRDefault="004F1D5E" w:rsidP="00945CB8">
            <w:pPr>
              <w:pStyle w:val="Title"/>
              <w:jc w:val="left"/>
              <w:rPr>
                <w:rFonts w:ascii="Arial" w:hAnsi="Arial" w:cs="Arial"/>
                <w:b w:val="0"/>
                <w:sz w:val="20"/>
              </w:rPr>
            </w:pPr>
            <w:r w:rsidRPr="00A43BC1">
              <w:rPr>
                <w:rFonts w:ascii="Arial" w:hAnsi="Arial" w:cs="Arial"/>
                <w:b w:val="0"/>
                <w:sz w:val="20"/>
              </w:rPr>
              <w:t>Payments may be conditioned upon “Medical Necessity”</w:t>
            </w:r>
          </w:p>
        </w:tc>
        <w:tc>
          <w:tcPr>
            <w:tcW w:w="795" w:type="dxa"/>
          </w:tcPr>
          <w:p w14:paraId="67F1024F" w14:textId="4CA8F634" w:rsidR="004F1D5E" w:rsidRPr="000B4CA8" w:rsidRDefault="004F1D5E" w:rsidP="00945CB8">
            <w:pPr>
              <w:pStyle w:val="Title"/>
              <w:jc w:val="left"/>
              <w:rPr>
                <w:rFonts w:ascii="Arial" w:hAnsi="Arial" w:cs="Arial"/>
                <w:b w:val="0"/>
                <w:sz w:val="24"/>
                <w:szCs w:val="24"/>
              </w:rPr>
            </w:pPr>
          </w:p>
        </w:tc>
        <w:tc>
          <w:tcPr>
            <w:tcW w:w="705" w:type="dxa"/>
          </w:tcPr>
          <w:p w14:paraId="23F291BA" w14:textId="384A0FE7" w:rsidR="004F1D5E" w:rsidRPr="000B4CA8" w:rsidRDefault="004F1D5E" w:rsidP="00945CB8">
            <w:pPr>
              <w:pStyle w:val="Title"/>
              <w:jc w:val="left"/>
              <w:rPr>
                <w:rFonts w:ascii="Arial" w:hAnsi="Arial" w:cs="Arial"/>
                <w:b w:val="0"/>
                <w:sz w:val="24"/>
                <w:szCs w:val="24"/>
              </w:rPr>
            </w:pPr>
          </w:p>
        </w:tc>
      </w:tr>
      <w:tr w:rsidR="004F1D5E" w:rsidRPr="000B4CA8" w14:paraId="58820E9E" w14:textId="77777777" w:rsidTr="00057058">
        <w:tc>
          <w:tcPr>
            <w:tcW w:w="2137" w:type="dxa"/>
            <w:shd w:val="clear" w:color="auto" w:fill="auto"/>
          </w:tcPr>
          <w:p w14:paraId="4DDB4FA7" w14:textId="77777777" w:rsidR="004F1D5E" w:rsidRDefault="004F1D5E" w:rsidP="00945CB8">
            <w:pPr>
              <w:pStyle w:val="Title"/>
              <w:jc w:val="left"/>
              <w:rPr>
                <w:rFonts w:ascii="Arial" w:hAnsi="Arial" w:cs="Arial"/>
                <w:b w:val="0"/>
                <w:sz w:val="20"/>
              </w:rPr>
            </w:pPr>
            <w:permStart w:id="751961082" w:edGrp="everyone" w:colFirst="3" w:colLast="3"/>
            <w:permStart w:id="418396143" w:edGrp="everyone" w:colFirst="4" w:colLast="4"/>
            <w:permEnd w:id="1564750159"/>
            <w:permEnd w:id="1880175618"/>
          </w:p>
        </w:tc>
        <w:tc>
          <w:tcPr>
            <w:tcW w:w="2070" w:type="dxa"/>
          </w:tcPr>
          <w:p w14:paraId="718B954D" w14:textId="26098F50" w:rsidR="004F1D5E" w:rsidRDefault="004F1D5E" w:rsidP="00945CB8">
            <w:pPr>
              <w:pStyle w:val="Title"/>
              <w:jc w:val="left"/>
              <w:rPr>
                <w:rFonts w:ascii="Arial" w:hAnsi="Arial" w:cs="Arial"/>
                <w:b w:val="0"/>
                <w:sz w:val="20"/>
              </w:rPr>
            </w:pPr>
            <w:r>
              <w:rPr>
                <w:rFonts w:ascii="Arial" w:hAnsi="Arial" w:cs="Arial"/>
                <w:b w:val="0"/>
                <w:sz w:val="20"/>
              </w:rPr>
              <w:t>(9)</w:t>
            </w:r>
          </w:p>
        </w:tc>
        <w:tc>
          <w:tcPr>
            <w:tcW w:w="9300" w:type="dxa"/>
          </w:tcPr>
          <w:p w14:paraId="12EBB0CC" w14:textId="299BAC98" w:rsidR="004F1D5E" w:rsidRPr="00A43BC1" w:rsidRDefault="000B0ABE" w:rsidP="000B0ABE">
            <w:pPr>
              <w:pStyle w:val="Title"/>
              <w:jc w:val="left"/>
              <w:rPr>
                <w:rFonts w:ascii="Arial" w:hAnsi="Arial" w:cs="Arial"/>
                <w:b w:val="0"/>
                <w:sz w:val="20"/>
              </w:rPr>
            </w:pPr>
            <w:r>
              <w:rPr>
                <w:rFonts w:ascii="Arial" w:hAnsi="Arial" w:cs="Arial"/>
                <w:b w:val="0"/>
                <w:sz w:val="20"/>
              </w:rPr>
              <w:t xml:space="preserve">Optional benefit: </w:t>
            </w:r>
            <w:r w:rsidR="004F1D5E" w:rsidRPr="00A43BC1">
              <w:rPr>
                <w:rFonts w:ascii="Arial" w:hAnsi="Arial" w:cs="Arial"/>
                <w:b w:val="0"/>
                <w:sz w:val="20"/>
              </w:rPr>
              <w:t xml:space="preserve">Hospice Care coverage requirements </w:t>
            </w:r>
          </w:p>
        </w:tc>
        <w:tc>
          <w:tcPr>
            <w:tcW w:w="795" w:type="dxa"/>
          </w:tcPr>
          <w:p w14:paraId="76EA4578" w14:textId="65CBD96D" w:rsidR="004F1D5E" w:rsidRPr="000B4CA8" w:rsidRDefault="004F1D5E" w:rsidP="00945CB8">
            <w:pPr>
              <w:pStyle w:val="Title"/>
              <w:jc w:val="left"/>
              <w:rPr>
                <w:rFonts w:ascii="Arial" w:hAnsi="Arial" w:cs="Arial"/>
                <w:b w:val="0"/>
                <w:sz w:val="24"/>
                <w:szCs w:val="24"/>
              </w:rPr>
            </w:pPr>
          </w:p>
        </w:tc>
        <w:tc>
          <w:tcPr>
            <w:tcW w:w="705" w:type="dxa"/>
          </w:tcPr>
          <w:p w14:paraId="1477F1C0" w14:textId="49AE5DDD" w:rsidR="004F1D5E" w:rsidRPr="000B4CA8" w:rsidRDefault="004F1D5E" w:rsidP="00945CB8">
            <w:pPr>
              <w:pStyle w:val="Title"/>
              <w:jc w:val="left"/>
              <w:rPr>
                <w:rFonts w:ascii="Arial" w:hAnsi="Arial" w:cs="Arial"/>
                <w:b w:val="0"/>
                <w:sz w:val="24"/>
                <w:szCs w:val="24"/>
              </w:rPr>
            </w:pPr>
          </w:p>
        </w:tc>
      </w:tr>
      <w:tr w:rsidR="004F1D5E" w:rsidRPr="000B4CA8" w14:paraId="32092E92" w14:textId="77777777" w:rsidTr="00057058">
        <w:tc>
          <w:tcPr>
            <w:tcW w:w="2137" w:type="dxa"/>
            <w:shd w:val="clear" w:color="auto" w:fill="auto"/>
          </w:tcPr>
          <w:p w14:paraId="452421D6" w14:textId="77777777" w:rsidR="004F1D5E" w:rsidRDefault="004F1D5E" w:rsidP="00945CB8">
            <w:pPr>
              <w:pStyle w:val="Title"/>
              <w:jc w:val="left"/>
              <w:rPr>
                <w:rFonts w:ascii="Arial" w:hAnsi="Arial" w:cs="Arial"/>
                <w:b w:val="0"/>
                <w:sz w:val="20"/>
              </w:rPr>
            </w:pPr>
            <w:permStart w:id="364408416" w:edGrp="everyone" w:colFirst="3" w:colLast="3"/>
            <w:permStart w:id="662990078" w:edGrp="everyone" w:colFirst="4" w:colLast="4"/>
            <w:permEnd w:id="751961082"/>
            <w:permEnd w:id="418396143"/>
          </w:p>
        </w:tc>
        <w:tc>
          <w:tcPr>
            <w:tcW w:w="2070" w:type="dxa"/>
          </w:tcPr>
          <w:p w14:paraId="1632D627" w14:textId="39A0CAEF" w:rsidR="004F1D5E" w:rsidRDefault="004F1D5E" w:rsidP="00945CB8">
            <w:pPr>
              <w:pStyle w:val="Title"/>
              <w:jc w:val="left"/>
              <w:rPr>
                <w:rFonts w:ascii="Arial" w:hAnsi="Arial" w:cs="Arial"/>
                <w:b w:val="0"/>
                <w:sz w:val="20"/>
              </w:rPr>
            </w:pPr>
            <w:r>
              <w:rPr>
                <w:rFonts w:ascii="Arial" w:hAnsi="Arial" w:cs="Arial"/>
                <w:b w:val="0"/>
                <w:sz w:val="20"/>
              </w:rPr>
              <w:t>(10)</w:t>
            </w:r>
          </w:p>
        </w:tc>
        <w:tc>
          <w:tcPr>
            <w:tcW w:w="9300" w:type="dxa"/>
          </w:tcPr>
          <w:p w14:paraId="6154313E" w14:textId="5277E624" w:rsidR="004F1D5E" w:rsidRDefault="000B0ABE" w:rsidP="00945CB8">
            <w:pPr>
              <w:pStyle w:val="Title"/>
              <w:jc w:val="left"/>
              <w:rPr>
                <w:rFonts w:ascii="Arial" w:hAnsi="Arial" w:cs="Arial"/>
                <w:b w:val="0"/>
                <w:sz w:val="20"/>
              </w:rPr>
            </w:pPr>
            <w:r>
              <w:rPr>
                <w:rFonts w:ascii="Arial" w:hAnsi="Arial" w:cs="Arial"/>
                <w:b w:val="0"/>
                <w:sz w:val="20"/>
              </w:rPr>
              <w:t xml:space="preserve">Optional benefit: </w:t>
            </w:r>
            <w:r w:rsidR="004F1D5E" w:rsidRPr="00A43BC1">
              <w:rPr>
                <w:rFonts w:ascii="Arial" w:hAnsi="Arial" w:cs="Arial"/>
                <w:b w:val="0"/>
                <w:sz w:val="20"/>
              </w:rPr>
              <w:t>Major Organ Failure coverage requirements (partial organ, waived surgical req.)</w:t>
            </w:r>
          </w:p>
          <w:p w14:paraId="374E4D9E" w14:textId="04F25FDC" w:rsidR="00A557D0" w:rsidRPr="00A43BC1" w:rsidRDefault="00A557D0" w:rsidP="00945CB8">
            <w:pPr>
              <w:pStyle w:val="Title"/>
              <w:jc w:val="left"/>
              <w:rPr>
                <w:rFonts w:ascii="Arial" w:hAnsi="Arial" w:cs="Arial"/>
                <w:b w:val="0"/>
                <w:sz w:val="20"/>
              </w:rPr>
            </w:pPr>
          </w:p>
        </w:tc>
        <w:tc>
          <w:tcPr>
            <w:tcW w:w="795" w:type="dxa"/>
          </w:tcPr>
          <w:p w14:paraId="520469C2" w14:textId="028DEC92" w:rsidR="004F1D5E" w:rsidRPr="000B4CA8" w:rsidRDefault="004F1D5E" w:rsidP="00945CB8">
            <w:pPr>
              <w:pStyle w:val="Title"/>
              <w:jc w:val="left"/>
              <w:rPr>
                <w:rFonts w:ascii="Arial" w:hAnsi="Arial" w:cs="Arial"/>
                <w:b w:val="0"/>
                <w:sz w:val="24"/>
                <w:szCs w:val="24"/>
              </w:rPr>
            </w:pPr>
          </w:p>
        </w:tc>
        <w:tc>
          <w:tcPr>
            <w:tcW w:w="705" w:type="dxa"/>
          </w:tcPr>
          <w:p w14:paraId="0E5A1CA2" w14:textId="29C97D45" w:rsidR="004F1D5E" w:rsidRPr="000B4CA8" w:rsidRDefault="004F1D5E" w:rsidP="00945CB8">
            <w:pPr>
              <w:pStyle w:val="Title"/>
              <w:jc w:val="left"/>
              <w:rPr>
                <w:rFonts w:ascii="Arial" w:hAnsi="Arial" w:cs="Arial"/>
                <w:b w:val="0"/>
                <w:sz w:val="24"/>
                <w:szCs w:val="24"/>
              </w:rPr>
            </w:pPr>
          </w:p>
        </w:tc>
      </w:tr>
      <w:tr w:rsidR="00D14391" w:rsidRPr="000B4CA8" w14:paraId="6C62BBEF" w14:textId="77777777" w:rsidTr="00057058">
        <w:tc>
          <w:tcPr>
            <w:tcW w:w="2137" w:type="dxa"/>
            <w:shd w:val="clear" w:color="auto" w:fill="auto"/>
          </w:tcPr>
          <w:p w14:paraId="575449B4" w14:textId="37D0A655" w:rsidR="00D14391" w:rsidRDefault="007D5E4B" w:rsidP="00945CB8">
            <w:pPr>
              <w:pStyle w:val="Title"/>
              <w:jc w:val="left"/>
              <w:rPr>
                <w:rFonts w:ascii="Arial" w:hAnsi="Arial" w:cs="Arial"/>
                <w:b w:val="0"/>
                <w:sz w:val="20"/>
              </w:rPr>
            </w:pPr>
            <w:permStart w:id="2111118984" w:edGrp="everyone" w:colFirst="3" w:colLast="3"/>
            <w:permStart w:id="890581106" w:edGrp="everyone" w:colFirst="4" w:colLast="4"/>
            <w:permEnd w:id="364408416"/>
            <w:permEnd w:id="662990078"/>
            <w:r w:rsidRPr="007D5E4B">
              <w:rPr>
                <w:rFonts w:ascii="Arial" w:hAnsi="Arial" w:cs="Arial"/>
                <w:sz w:val="20"/>
              </w:rPr>
              <w:t>(c)</w:t>
            </w:r>
            <w:r>
              <w:rPr>
                <w:rFonts w:ascii="Arial" w:hAnsi="Arial" w:cs="Arial"/>
                <w:b w:val="0"/>
                <w:sz w:val="20"/>
              </w:rPr>
              <w:t xml:space="preserve"> </w:t>
            </w:r>
            <w:r w:rsidR="002E4C93">
              <w:rPr>
                <w:rFonts w:ascii="Arial" w:hAnsi="Arial" w:cs="Arial"/>
                <w:b w:val="0"/>
                <w:sz w:val="20"/>
              </w:rPr>
              <w:t xml:space="preserve">Only </w:t>
            </w:r>
            <w:r w:rsidR="00A557D0">
              <w:rPr>
                <w:rFonts w:ascii="Arial" w:hAnsi="Arial" w:cs="Arial"/>
                <w:b w:val="0"/>
                <w:sz w:val="20"/>
              </w:rPr>
              <w:t xml:space="preserve">Non-Cancer Specified Disease </w:t>
            </w:r>
          </w:p>
        </w:tc>
        <w:tc>
          <w:tcPr>
            <w:tcW w:w="2070" w:type="dxa"/>
          </w:tcPr>
          <w:p w14:paraId="579C72D4" w14:textId="5617D9C8"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(c)</w:t>
            </w:r>
            <w:r w:rsidR="008A7550">
              <w:rPr>
                <w:rFonts w:ascii="Arial" w:hAnsi="Arial" w:cs="Arial"/>
                <w:b w:val="0"/>
                <w:sz w:val="20"/>
              </w:rPr>
              <w:t xml:space="preserve"> (1)</w:t>
            </w:r>
          </w:p>
        </w:tc>
        <w:tc>
          <w:tcPr>
            <w:tcW w:w="9300" w:type="dxa"/>
          </w:tcPr>
          <w:p w14:paraId="27EE1332" w14:textId="1523B856" w:rsidR="00A557D0" w:rsidRPr="00A43BC1" w:rsidRDefault="008A7550" w:rsidP="008A7550">
            <w:pPr>
              <w:pStyle w:val="Title"/>
              <w:jc w:val="left"/>
              <w:rPr>
                <w:rFonts w:ascii="Arial" w:hAnsi="Arial" w:cs="Arial"/>
                <w:b w:val="0"/>
                <w:sz w:val="20"/>
              </w:rPr>
            </w:pPr>
            <w:r>
              <w:rPr>
                <w:rFonts w:ascii="Arial" w:hAnsi="Arial" w:cs="Arial"/>
                <w:b w:val="0"/>
                <w:sz w:val="20"/>
              </w:rPr>
              <w:t>Deductible maximum $250: Overall aggregate minimum of $10,000 for each covered person and a benefit p</w:t>
            </w:r>
            <w:r w:rsidR="00DF6DF4">
              <w:rPr>
                <w:rFonts w:ascii="Arial" w:hAnsi="Arial" w:cs="Arial"/>
                <w:b w:val="0"/>
                <w:sz w:val="20"/>
              </w:rPr>
              <w:t>eriod of not less than 2 years</w:t>
            </w:r>
          </w:p>
        </w:tc>
        <w:tc>
          <w:tcPr>
            <w:tcW w:w="795" w:type="dxa"/>
          </w:tcPr>
          <w:p w14:paraId="73633961" w14:textId="0504945D" w:rsidR="00D14391" w:rsidRPr="000B4CA8" w:rsidRDefault="00D14391" w:rsidP="00945CB8">
            <w:pPr>
              <w:pStyle w:val="Title"/>
              <w:jc w:val="left"/>
              <w:rPr>
                <w:rFonts w:ascii="Arial" w:hAnsi="Arial" w:cs="Arial"/>
                <w:b w:val="0"/>
                <w:sz w:val="24"/>
                <w:szCs w:val="24"/>
              </w:rPr>
            </w:pPr>
          </w:p>
        </w:tc>
        <w:tc>
          <w:tcPr>
            <w:tcW w:w="705" w:type="dxa"/>
          </w:tcPr>
          <w:p w14:paraId="409D44BC" w14:textId="2D309A94" w:rsidR="00D14391" w:rsidRPr="000B4CA8" w:rsidRDefault="00D14391" w:rsidP="00945CB8">
            <w:pPr>
              <w:pStyle w:val="Title"/>
              <w:jc w:val="left"/>
              <w:rPr>
                <w:rFonts w:ascii="Arial" w:hAnsi="Arial" w:cs="Arial"/>
                <w:b w:val="0"/>
                <w:sz w:val="24"/>
                <w:szCs w:val="24"/>
              </w:rPr>
            </w:pPr>
          </w:p>
        </w:tc>
      </w:tr>
      <w:tr w:rsidR="008A7550" w:rsidRPr="000B4CA8" w14:paraId="52ABC421" w14:textId="77777777" w:rsidTr="00057058">
        <w:tc>
          <w:tcPr>
            <w:tcW w:w="2137" w:type="dxa"/>
            <w:shd w:val="clear" w:color="auto" w:fill="auto"/>
          </w:tcPr>
          <w:p w14:paraId="6B2E9793" w14:textId="77777777" w:rsidR="008A7550" w:rsidRPr="007D5E4B" w:rsidRDefault="008A7550" w:rsidP="00945CB8">
            <w:pPr>
              <w:pStyle w:val="Title"/>
              <w:jc w:val="left"/>
              <w:rPr>
                <w:rFonts w:ascii="Arial" w:hAnsi="Arial" w:cs="Arial"/>
                <w:sz w:val="20"/>
              </w:rPr>
            </w:pPr>
            <w:permStart w:id="1015359198" w:edGrp="everyone" w:colFirst="3" w:colLast="3"/>
            <w:permStart w:id="1097074939" w:edGrp="everyone" w:colFirst="4" w:colLast="4"/>
            <w:permEnd w:id="2111118984"/>
            <w:permEnd w:id="890581106"/>
          </w:p>
        </w:tc>
        <w:tc>
          <w:tcPr>
            <w:tcW w:w="2070" w:type="dxa"/>
          </w:tcPr>
          <w:p w14:paraId="3E67EAE9" w14:textId="77777777" w:rsidR="008A7550" w:rsidRDefault="008A7550" w:rsidP="00945CB8">
            <w:pPr>
              <w:pStyle w:val="Title"/>
              <w:jc w:val="left"/>
              <w:rPr>
                <w:rFonts w:ascii="Arial" w:hAnsi="Arial" w:cs="Arial"/>
                <w:b w:val="0"/>
                <w:sz w:val="20"/>
              </w:rPr>
            </w:pPr>
            <w:r w:rsidRPr="008A7550">
              <w:rPr>
                <w:rFonts w:ascii="Arial" w:hAnsi="Arial" w:cs="Arial"/>
                <w:b w:val="0"/>
                <w:sz w:val="20"/>
              </w:rPr>
              <w:t>Ins 6204.03 (c)</w:t>
            </w:r>
            <w:r>
              <w:rPr>
                <w:rFonts w:ascii="Arial" w:hAnsi="Arial" w:cs="Arial"/>
                <w:b w:val="0"/>
                <w:sz w:val="20"/>
              </w:rPr>
              <w:t xml:space="preserve"> (1)</w:t>
            </w:r>
          </w:p>
          <w:p w14:paraId="7579D497" w14:textId="6AFEBCDE" w:rsidR="008A7550" w:rsidRPr="00057058" w:rsidRDefault="008A7550" w:rsidP="008A7550">
            <w:pPr>
              <w:pStyle w:val="Title"/>
              <w:jc w:val="left"/>
              <w:rPr>
                <w:rFonts w:ascii="Arial" w:hAnsi="Arial" w:cs="Arial"/>
                <w:b w:val="0"/>
                <w:sz w:val="20"/>
              </w:rPr>
            </w:pPr>
            <w:r w:rsidRPr="008A7550">
              <w:rPr>
                <w:rFonts w:ascii="Arial" w:hAnsi="Arial" w:cs="Arial"/>
                <w:b w:val="0"/>
                <w:sz w:val="20"/>
              </w:rPr>
              <w:t>a.</w:t>
            </w:r>
            <w:r>
              <w:rPr>
                <w:rFonts w:ascii="Arial" w:hAnsi="Arial" w:cs="Arial"/>
                <w:b w:val="0"/>
                <w:sz w:val="20"/>
              </w:rPr>
              <w:t xml:space="preserve"> - k.</w:t>
            </w:r>
          </w:p>
        </w:tc>
        <w:tc>
          <w:tcPr>
            <w:tcW w:w="9300" w:type="dxa"/>
          </w:tcPr>
          <w:p w14:paraId="5DDD9E2A" w14:textId="4A1BC697" w:rsidR="008A7550" w:rsidRPr="008A7550" w:rsidRDefault="008A7550" w:rsidP="008A7550">
            <w:pPr>
              <w:pStyle w:val="Title"/>
              <w:jc w:val="left"/>
              <w:rPr>
                <w:rFonts w:ascii="Arial" w:hAnsi="Arial" w:cs="Arial"/>
                <w:b w:val="0"/>
                <w:sz w:val="20"/>
              </w:rPr>
            </w:pPr>
            <w:r w:rsidRPr="008A7550">
              <w:rPr>
                <w:rFonts w:ascii="Arial" w:hAnsi="Arial" w:cs="Arial"/>
                <w:b w:val="0"/>
                <w:sz w:val="20"/>
              </w:rPr>
              <w:t xml:space="preserve">At least the expenses detailed in a. </w:t>
            </w:r>
            <w:r>
              <w:rPr>
                <w:rFonts w:ascii="Arial" w:hAnsi="Arial" w:cs="Arial"/>
                <w:b w:val="0"/>
                <w:sz w:val="20"/>
              </w:rPr>
              <w:t>-</w:t>
            </w:r>
            <w:r w:rsidRPr="008A7550">
              <w:rPr>
                <w:rFonts w:ascii="Arial" w:hAnsi="Arial" w:cs="Arial"/>
                <w:b w:val="0"/>
                <w:sz w:val="20"/>
              </w:rPr>
              <w:t xml:space="preserve"> k. are </w:t>
            </w:r>
            <w:r>
              <w:rPr>
                <w:rFonts w:ascii="Arial" w:hAnsi="Arial" w:cs="Arial"/>
                <w:b w:val="0"/>
                <w:sz w:val="20"/>
              </w:rPr>
              <w:t xml:space="preserve">also </w:t>
            </w:r>
            <w:r w:rsidRPr="008A7550">
              <w:rPr>
                <w:rFonts w:ascii="Arial" w:hAnsi="Arial" w:cs="Arial"/>
                <w:b w:val="0"/>
                <w:sz w:val="20"/>
              </w:rPr>
              <w:t xml:space="preserve">required </w:t>
            </w:r>
            <w:r>
              <w:rPr>
                <w:rFonts w:ascii="Arial" w:hAnsi="Arial" w:cs="Arial"/>
                <w:b w:val="0"/>
                <w:sz w:val="20"/>
              </w:rPr>
              <w:t>(</w:t>
            </w:r>
            <w:r w:rsidRPr="008A7550">
              <w:rPr>
                <w:rFonts w:ascii="Arial" w:hAnsi="Arial" w:cs="Arial"/>
                <w:b w:val="0"/>
                <w:sz w:val="20"/>
              </w:rPr>
              <w:t>see rule for specifics</w:t>
            </w:r>
            <w:r>
              <w:rPr>
                <w:rFonts w:ascii="Arial" w:hAnsi="Arial" w:cs="Arial"/>
                <w:b w:val="0"/>
                <w:sz w:val="20"/>
              </w:rPr>
              <w:t>)</w:t>
            </w:r>
            <w:r w:rsidRPr="008A7550">
              <w:rPr>
                <w:rFonts w:ascii="Arial" w:hAnsi="Arial" w:cs="Arial"/>
                <w:b w:val="0"/>
                <w:sz w:val="20"/>
              </w:rPr>
              <w:t>.</w:t>
            </w:r>
          </w:p>
        </w:tc>
        <w:tc>
          <w:tcPr>
            <w:tcW w:w="795" w:type="dxa"/>
          </w:tcPr>
          <w:p w14:paraId="1A098E19" w14:textId="7A9B8268" w:rsidR="008A7550" w:rsidRPr="000B4CA8" w:rsidRDefault="008A7550" w:rsidP="00945CB8">
            <w:pPr>
              <w:pStyle w:val="Title"/>
              <w:jc w:val="left"/>
              <w:rPr>
                <w:rFonts w:ascii="Arial" w:hAnsi="Arial" w:cs="Arial"/>
                <w:b w:val="0"/>
                <w:sz w:val="24"/>
                <w:szCs w:val="24"/>
              </w:rPr>
            </w:pPr>
          </w:p>
        </w:tc>
        <w:tc>
          <w:tcPr>
            <w:tcW w:w="705" w:type="dxa"/>
          </w:tcPr>
          <w:p w14:paraId="7B9D0A94" w14:textId="390BF760" w:rsidR="008A7550" w:rsidRPr="000B4CA8" w:rsidRDefault="008A7550" w:rsidP="00945CB8">
            <w:pPr>
              <w:pStyle w:val="Title"/>
              <w:jc w:val="left"/>
              <w:rPr>
                <w:rFonts w:ascii="Arial" w:hAnsi="Arial" w:cs="Arial"/>
                <w:b w:val="0"/>
                <w:sz w:val="24"/>
                <w:szCs w:val="24"/>
              </w:rPr>
            </w:pPr>
          </w:p>
        </w:tc>
      </w:tr>
      <w:tr w:rsidR="008A7550" w:rsidRPr="000B4CA8" w14:paraId="64954CF4" w14:textId="77777777" w:rsidTr="00057058">
        <w:tc>
          <w:tcPr>
            <w:tcW w:w="2137" w:type="dxa"/>
            <w:shd w:val="clear" w:color="auto" w:fill="auto"/>
          </w:tcPr>
          <w:p w14:paraId="2C35CEE9" w14:textId="77777777" w:rsidR="008A7550" w:rsidRPr="007D5E4B" w:rsidRDefault="008A7550" w:rsidP="00945CB8">
            <w:pPr>
              <w:pStyle w:val="Title"/>
              <w:jc w:val="left"/>
              <w:rPr>
                <w:rFonts w:ascii="Arial" w:hAnsi="Arial" w:cs="Arial"/>
                <w:sz w:val="20"/>
              </w:rPr>
            </w:pPr>
            <w:permStart w:id="1068523841" w:edGrp="everyone" w:colFirst="3" w:colLast="3"/>
            <w:permStart w:id="1047625494" w:edGrp="everyone" w:colFirst="4" w:colLast="4"/>
            <w:permEnd w:id="1015359198"/>
            <w:permEnd w:id="1097074939"/>
          </w:p>
        </w:tc>
        <w:tc>
          <w:tcPr>
            <w:tcW w:w="2070" w:type="dxa"/>
          </w:tcPr>
          <w:p w14:paraId="274F8907" w14:textId="3F9638C9" w:rsidR="008A7550" w:rsidRPr="008A7550" w:rsidRDefault="008A7550" w:rsidP="00945CB8">
            <w:pPr>
              <w:pStyle w:val="Title"/>
              <w:jc w:val="left"/>
              <w:rPr>
                <w:rFonts w:ascii="Arial" w:hAnsi="Arial" w:cs="Arial"/>
                <w:b w:val="0"/>
                <w:sz w:val="20"/>
              </w:rPr>
            </w:pPr>
            <w:r>
              <w:rPr>
                <w:rFonts w:ascii="Arial" w:hAnsi="Arial" w:cs="Arial"/>
                <w:b w:val="0"/>
                <w:sz w:val="20"/>
              </w:rPr>
              <w:t>Ins 6204.03 (c) (2)</w:t>
            </w:r>
          </w:p>
        </w:tc>
        <w:tc>
          <w:tcPr>
            <w:tcW w:w="9300" w:type="dxa"/>
          </w:tcPr>
          <w:p w14:paraId="314896DA" w14:textId="576F44BE" w:rsidR="008A7550" w:rsidRPr="008A7550" w:rsidRDefault="004053DD" w:rsidP="004053DD">
            <w:pPr>
              <w:pStyle w:val="Title"/>
              <w:jc w:val="left"/>
              <w:rPr>
                <w:rFonts w:ascii="Arial" w:hAnsi="Arial" w:cs="Arial"/>
                <w:b w:val="0"/>
                <w:sz w:val="20"/>
              </w:rPr>
            </w:pPr>
            <w:r w:rsidRPr="00AA0C09">
              <w:rPr>
                <w:rFonts w:ascii="Arial" w:hAnsi="Arial" w:cs="Arial"/>
                <w:b w:val="0"/>
                <w:sz w:val="20"/>
              </w:rPr>
              <w:t>No d</w:t>
            </w:r>
            <w:r w:rsidR="00DF6DF4" w:rsidRPr="00AA0C09">
              <w:rPr>
                <w:rFonts w:ascii="Arial" w:hAnsi="Arial" w:cs="Arial"/>
                <w:b w:val="0"/>
                <w:sz w:val="20"/>
              </w:rPr>
              <w:t>eductible</w:t>
            </w:r>
            <w:r w:rsidRPr="00AA0C09">
              <w:rPr>
                <w:rFonts w:ascii="Arial" w:hAnsi="Arial" w:cs="Arial"/>
                <w:b w:val="0"/>
                <w:sz w:val="20"/>
              </w:rPr>
              <w:t xml:space="preserve"> applicable</w:t>
            </w:r>
            <w:r w:rsidR="00DF6DF4" w:rsidRPr="00AA0C09">
              <w:rPr>
                <w:rFonts w:ascii="Arial" w:hAnsi="Arial" w:cs="Arial"/>
                <w:b w:val="0"/>
                <w:sz w:val="20"/>
              </w:rPr>
              <w:t>:</w:t>
            </w:r>
            <w:r w:rsidR="008A7550" w:rsidRPr="00AA0C09">
              <w:rPr>
                <w:rFonts w:ascii="Arial" w:hAnsi="Arial" w:cs="Arial"/>
                <w:b w:val="0"/>
                <w:sz w:val="20"/>
              </w:rPr>
              <w:t xml:space="preserve"> Overall aggregate minimum of $25,000 for each covered person </w:t>
            </w:r>
            <w:r w:rsidR="00DF6DF4" w:rsidRPr="00AA0C09">
              <w:rPr>
                <w:rFonts w:ascii="Arial" w:hAnsi="Arial" w:cs="Arial"/>
                <w:b w:val="0"/>
                <w:sz w:val="20"/>
              </w:rPr>
              <w:t xml:space="preserve">payable at a rate of not less than $50 a day </w:t>
            </w:r>
            <w:r w:rsidR="00DF6DF4" w:rsidRPr="00AA0C09">
              <w:rPr>
                <w:rFonts w:ascii="Arial" w:hAnsi="Arial" w:cs="Arial"/>
                <w:b w:val="0"/>
                <w:sz w:val="20"/>
                <w:u w:val="single"/>
              </w:rPr>
              <w:t>while confined in a hospital</w:t>
            </w:r>
            <w:r w:rsidR="00DF6DF4" w:rsidRPr="00AA0C09">
              <w:rPr>
                <w:rFonts w:ascii="Arial" w:hAnsi="Arial" w:cs="Arial"/>
                <w:b w:val="0"/>
                <w:sz w:val="20"/>
              </w:rPr>
              <w:t xml:space="preserve"> and</w:t>
            </w:r>
            <w:r w:rsidR="008A7550" w:rsidRPr="00AA0C09">
              <w:rPr>
                <w:rFonts w:ascii="Arial" w:hAnsi="Arial" w:cs="Arial"/>
                <w:b w:val="0"/>
                <w:sz w:val="20"/>
              </w:rPr>
              <w:t xml:space="preserve"> a b</w:t>
            </w:r>
            <w:r w:rsidR="00DF6DF4" w:rsidRPr="00AA0C09">
              <w:rPr>
                <w:rFonts w:ascii="Arial" w:hAnsi="Arial" w:cs="Arial"/>
                <w:b w:val="0"/>
                <w:sz w:val="20"/>
              </w:rPr>
              <w:t>enefit period of not less than 540 days</w:t>
            </w:r>
          </w:p>
        </w:tc>
        <w:tc>
          <w:tcPr>
            <w:tcW w:w="795" w:type="dxa"/>
          </w:tcPr>
          <w:p w14:paraId="48D003B5" w14:textId="2BCE6E8C" w:rsidR="008A7550" w:rsidRPr="000B4CA8" w:rsidRDefault="008A7550" w:rsidP="00945CB8">
            <w:pPr>
              <w:pStyle w:val="Title"/>
              <w:jc w:val="left"/>
              <w:rPr>
                <w:rFonts w:ascii="Arial" w:hAnsi="Arial" w:cs="Arial"/>
                <w:b w:val="0"/>
                <w:sz w:val="24"/>
                <w:szCs w:val="24"/>
              </w:rPr>
            </w:pPr>
          </w:p>
        </w:tc>
        <w:tc>
          <w:tcPr>
            <w:tcW w:w="705" w:type="dxa"/>
          </w:tcPr>
          <w:p w14:paraId="6F2B20C6" w14:textId="7B84AC12" w:rsidR="008A7550" w:rsidRPr="000B4CA8" w:rsidRDefault="008A7550" w:rsidP="00945CB8">
            <w:pPr>
              <w:pStyle w:val="Title"/>
              <w:jc w:val="left"/>
              <w:rPr>
                <w:rFonts w:ascii="Arial" w:hAnsi="Arial" w:cs="Arial"/>
                <w:b w:val="0"/>
                <w:sz w:val="24"/>
                <w:szCs w:val="24"/>
              </w:rPr>
            </w:pPr>
          </w:p>
        </w:tc>
      </w:tr>
      <w:tr w:rsidR="00774EBF" w:rsidRPr="000B4CA8" w14:paraId="3CE41D7F" w14:textId="77777777" w:rsidTr="00057058">
        <w:tc>
          <w:tcPr>
            <w:tcW w:w="2137" w:type="dxa"/>
            <w:shd w:val="clear" w:color="auto" w:fill="auto"/>
          </w:tcPr>
          <w:p w14:paraId="39550D38" w14:textId="4D084F37" w:rsidR="00774EBF" w:rsidRDefault="007D5E4B" w:rsidP="00A557D0">
            <w:pPr>
              <w:pStyle w:val="Title"/>
              <w:jc w:val="left"/>
              <w:rPr>
                <w:rFonts w:ascii="Arial" w:hAnsi="Arial" w:cs="Arial"/>
                <w:b w:val="0"/>
                <w:sz w:val="20"/>
              </w:rPr>
            </w:pPr>
            <w:permStart w:id="1565800270" w:edGrp="everyone" w:colFirst="3" w:colLast="3"/>
            <w:permStart w:id="1578248753" w:edGrp="everyone" w:colFirst="4" w:colLast="4"/>
            <w:permEnd w:id="1068523841"/>
            <w:permEnd w:id="1047625494"/>
            <w:r>
              <w:rPr>
                <w:rFonts w:ascii="Arial" w:hAnsi="Arial" w:cs="Arial"/>
                <w:sz w:val="20"/>
              </w:rPr>
              <w:t xml:space="preserve">(d) </w:t>
            </w:r>
            <w:r w:rsidR="00A557D0" w:rsidRPr="007D5E4B">
              <w:rPr>
                <w:rFonts w:ascii="Arial" w:hAnsi="Arial" w:cs="Arial"/>
                <w:b w:val="0"/>
                <w:sz w:val="20"/>
              </w:rPr>
              <w:t>Expense-incurred basis:</w:t>
            </w:r>
            <w:r w:rsidR="00A557D0">
              <w:rPr>
                <w:rFonts w:ascii="Arial" w:hAnsi="Arial" w:cs="Arial"/>
                <w:b w:val="0"/>
                <w:sz w:val="20"/>
              </w:rPr>
              <w:t xml:space="preserve"> Cancer-only or cancer plus other specified</w:t>
            </w:r>
            <w:r w:rsidR="002E4C93">
              <w:rPr>
                <w:rFonts w:ascii="Arial" w:hAnsi="Arial" w:cs="Arial"/>
                <w:b w:val="0"/>
                <w:sz w:val="20"/>
              </w:rPr>
              <w:t xml:space="preserve"> disease</w:t>
            </w:r>
          </w:p>
        </w:tc>
        <w:tc>
          <w:tcPr>
            <w:tcW w:w="2070" w:type="dxa"/>
          </w:tcPr>
          <w:p w14:paraId="0EE8F816" w14:textId="5E45188F"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(d)</w:t>
            </w:r>
          </w:p>
        </w:tc>
        <w:tc>
          <w:tcPr>
            <w:tcW w:w="9300" w:type="dxa"/>
          </w:tcPr>
          <w:p w14:paraId="0C8D7A16" w14:textId="01D0E3ED" w:rsidR="00DF6DF4" w:rsidRDefault="00DF6DF4" w:rsidP="00945CB8">
            <w:pPr>
              <w:pStyle w:val="Title"/>
              <w:jc w:val="left"/>
              <w:rPr>
                <w:rFonts w:ascii="Arial" w:hAnsi="Arial" w:cs="Arial"/>
                <w:sz w:val="20"/>
              </w:rPr>
            </w:pPr>
            <w:r>
              <w:rPr>
                <w:rFonts w:ascii="Arial" w:hAnsi="Arial" w:cs="Arial"/>
                <w:sz w:val="20"/>
              </w:rPr>
              <w:t>E</w:t>
            </w:r>
            <w:r w:rsidR="00774EBF" w:rsidRPr="00A43BC1">
              <w:rPr>
                <w:rFonts w:ascii="Arial" w:hAnsi="Arial" w:cs="Arial"/>
                <w:sz w:val="20"/>
              </w:rPr>
              <w:t>xpense incurred basis</w:t>
            </w:r>
            <w:r>
              <w:rPr>
                <w:rFonts w:ascii="Arial" w:hAnsi="Arial" w:cs="Arial"/>
                <w:sz w:val="20"/>
              </w:rPr>
              <w:t xml:space="preserve"> for services, supplies, and care and treatment: </w:t>
            </w:r>
          </w:p>
          <w:p w14:paraId="038D94D2" w14:textId="184A9B7A" w:rsidR="00774EBF" w:rsidRPr="00DF6DF4" w:rsidRDefault="00DF6DF4" w:rsidP="00945CB8">
            <w:pPr>
              <w:pStyle w:val="Title"/>
              <w:jc w:val="left"/>
              <w:rPr>
                <w:rFonts w:ascii="Arial" w:hAnsi="Arial" w:cs="Arial"/>
                <w:b w:val="0"/>
                <w:sz w:val="20"/>
              </w:rPr>
            </w:pPr>
            <w:r w:rsidRPr="00DF6DF4">
              <w:rPr>
                <w:rFonts w:ascii="Arial" w:hAnsi="Arial" w:cs="Arial"/>
                <w:b w:val="0"/>
                <w:sz w:val="20"/>
              </w:rPr>
              <w:t>Deductible maximum $250: Overall aggregate minimum of $10,000 and a benefit period of not less than 3 years</w:t>
            </w:r>
          </w:p>
          <w:p w14:paraId="1A821632" w14:textId="5F7AC2BC" w:rsidR="00A557D0" w:rsidRPr="00A43BC1" w:rsidRDefault="00A557D0" w:rsidP="00945CB8">
            <w:pPr>
              <w:pStyle w:val="Title"/>
              <w:jc w:val="left"/>
              <w:rPr>
                <w:rFonts w:ascii="Arial" w:hAnsi="Arial" w:cs="Arial"/>
                <w:b w:val="0"/>
                <w:sz w:val="20"/>
              </w:rPr>
            </w:pPr>
          </w:p>
        </w:tc>
        <w:tc>
          <w:tcPr>
            <w:tcW w:w="795" w:type="dxa"/>
          </w:tcPr>
          <w:p w14:paraId="0B9A4A78" w14:textId="5CA9E980" w:rsidR="00774EBF" w:rsidRPr="000B4CA8" w:rsidRDefault="00774EBF" w:rsidP="00945CB8">
            <w:pPr>
              <w:pStyle w:val="Title"/>
              <w:jc w:val="left"/>
              <w:rPr>
                <w:rFonts w:ascii="Arial" w:hAnsi="Arial" w:cs="Arial"/>
                <w:b w:val="0"/>
                <w:sz w:val="24"/>
                <w:szCs w:val="24"/>
              </w:rPr>
            </w:pPr>
          </w:p>
        </w:tc>
        <w:tc>
          <w:tcPr>
            <w:tcW w:w="705" w:type="dxa"/>
          </w:tcPr>
          <w:p w14:paraId="392789F4" w14:textId="196377D5" w:rsidR="00774EBF" w:rsidRPr="000B4CA8" w:rsidRDefault="00774EBF" w:rsidP="00945CB8">
            <w:pPr>
              <w:pStyle w:val="Title"/>
              <w:jc w:val="left"/>
              <w:rPr>
                <w:rFonts w:ascii="Arial" w:hAnsi="Arial" w:cs="Arial"/>
                <w:b w:val="0"/>
                <w:sz w:val="24"/>
                <w:szCs w:val="24"/>
              </w:rPr>
            </w:pPr>
          </w:p>
        </w:tc>
      </w:tr>
      <w:tr w:rsidR="008A7550" w:rsidRPr="000B4CA8" w14:paraId="29CE6BA4" w14:textId="77777777" w:rsidTr="00057058">
        <w:tc>
          <w:tcPr>
            <w:tcW w:w="2137" w:type="dxa"/>
            <w:shd w:val="clear" w:color="auto" w:fill="auto"/>
          </w:tcPr>
          <w:p w14:paraId="35FEFA4D" w14:textId="77777777" w:rsidR="008A7550" w:rsidRDefault="008A7550" w:rsidP="00A557D0">
            <w:pPr>
              <w:pStyle w:val="Title"/>
              <w:jc w:val="left"/>
              <w:rPr>
                <w:rFonts w:ascii="Arial" w:hAnsi="Arial" w:cs="Arial"/>
                <w:sz w:val="20"/>
              </w:rPr>
            </w:pPr>
            <w:permStart w:id="2048071427" w:edGrp="everyone" w:colFirst="3" w:colLast="3"/>
            <w:permStart w:id="1595804174" w:edGrp="everyone" w:colFirst="4" w:colLast="4"/>
            <w:permEnd w:id="1565800270"/>
            <w:permEnd w:id="1578248753"/>
          </w:p>
        </w:tc>
        <w:tc>
          <w:tcPr>
            <w:tcW w:w="2070" w:type="dxa"/>
          </w:tcPr>
          <w:p w14:paraId="11D538E3" w14:textId="746A82D2" w:rsidR="008A7550" w:rsidRPr="00057058" w:rsidRDefault="00DF6DF4" w:rsidP="00945CB8">
            <w:pPr>
              <w:pStyle w:val="Title"/>
              <w:jc w:val="left"/>
              <w:rPr>
                <w:rFonts w:ascii="Arial" w:hAnsi="Arial" w:cs="Arial"/>
                <w:b w:val="0"/>
                <w:sz w:val="20"/>
              </w:rPr>
            </w:pPr>
            <w:r>
              <w:rPr>
                <w:rFonts w:ascii="Arial" w:hAnsi="Arial" w:cs="Arial"/>
                <w:b w:val="0"/>
                <w:sz w:val="20"/>
              </w:rPr>
              <w:t>Ins 6204.03 (d) (1) – (8)</w:t>
            </w:r>
          </w:p>
        </w:tc>
        <w:tc>
          <w:tcPr>
            <w:tcW w:w="9300" w:type="dxa"/>
          </w:tcPr>
          <w:p w14:paraId="3BF418EF" w14:textId="338E77FC" w:rsidR="008A7550" w:rsidRPr="00DF6DF4" w:rsidRDefault="00DF6DF4" w:rsidP="00DF6DF4">
            <w:pPr>
              <w:pStyle w:val="Title"/>
              <w:jc w:val="left"/>
              <w:rPr>
                <w:rFonts w:ascii="Arial" w:hAnsi="Arial" w:cs="Arial"/>
                <w:b w:val="0"/>
                <w:sz w:val="20"/>
              </w:rPr>
            </w:pPr>
            <w:r w:rsidRPr="00DF6DF4">
              <w:rPr>
                <w:rFonts w:ascii="Arial" w:hAnsi="Arial" w:cs="Arial"/>
                <w:b w:val="0"/>
                <w:sz w:val="20"/>
              </w:rPr>
              <w:t xml:space="preserve">Minimum </w:t>
            </w:r>
            <w:r>
              <w:rPr>
                <w:rFonts w:ascii="Arial" w:hAnsi="Arial" w:cs="Arial"/>
                <w:b w:val="0"/>
                <w:sz w:val="20"/>
              </w:rPr>
              <w:t>benefits and required</w:t>
            </w:r>
            <w:r w:rsidRPr="00DF6DF4">
              <w:rPr>
                <w:rFonts w:ascii="Arial" w:hAnsi="Arial" w:cs="Arial"/>
                <w:b w:val="0"/>
                <w:sz w:val="20"/>
              </w:rPr>
              <w:t xml:space="preserve"> provisions detailed in (1) – (8) (see rule for specifics)</w:t>
            </w:r>
          </w:p>
        </w:tc>
        <w:tc>
          <w:tcPr>
            <w:tcW w:w="795" w:type="dxa"/>
          </w:tcPr>
          <w:p w14:paraId="1E6D52B5" w14:textId="6195F6E7" w:rsidR="008A7550" w:rsidRPr="000B4CA8" w:rsidRDefault="008A7550" w:rsidP="00945CB8">
            <w:pPr>
              <w:pStyle w:val="Title"/>
              <w:jc w:val="left"/>
              <w:rPr>
                <w:rFonts w:ascii="Arial" w:hAnsi="Arial" w:cs="Arial"/>
                <w:b w:val="0"/>
                <w:sz w:val="24"/>
                <w:szCs w:val="24"/>
              </w:rPr>
            </w:pPr>
          </w:p>
        </w:tc>
        <w:tc>
          <w:tcPr>
            <w:tcW w:w="705" w:type="dxa"/>
          </w:tcPr>
          <w:p w14:paraId="630AA0F9" w14:textId="0F0A69A6" w:rsidR="008A7550" w:rsidRPr="000B4CA8" w:rsidRDefault="008A7550" w:rsidP="00945CB8">
            <w:pPr>
              <w:pStyle w:val="Title"/>
              <w:jc w:val="left"/>
              <w:rPr>
                <w:rFonts w:ascii="Arial" w:hAnsi="Arial" w:cs="Arial"/>
                <w:b w:val="0"/>
                <w:sz w:val="24"/>
                <w:szCs w:val="24"/>
              </w:rPr>
            </w:pPr>
          </w:p>
        </w:tc>
      </w:tr>
      <w:tr w:rsidR="00774EBF" w:rsidRPr="000B4CA8" w14:paraId="75FEA53F" w14:textId="77777777" w:rsidTr="00057058">
        <w:tc>
          <w:tcPr>
            <w:tcW w:w="2137" w:type="dxa"/>
            <w:shd w:val="clear" w:color="auto" w:fill="auto"/>
          </w:tcPr>
          <w:p w14:paraId="50E5AD21" w14:textId="1F9D6BC6" w:rsidR="00774EBF" w:rsidRDefault="007D5E4B" w:rsidP="00945CB8">
            <w:pPr>
              <w:pStyle w:val="Title"/>
              <w:jc w:val="left"/>
              <w:rPr>
                <w:rFonts w:ascii="Arial" w:hAnsi="Arial" w:cs="Arial"/>
                <w:b w:val="0"/>
                <w:sz w:val="20"/>
              </w:rPr>
            </w:pPr>
            <w:permStart w:id="2096188220" w:edGrp="everyone" w:colFirst="3" w:colLast="3"/>
            <w:permStart w:id="1030096830" w:edGrp="everyone" w:colFirst="4" w:colLast="4"/>
            <w:permEnd w:id="2048071427"/>
            <w:permEnd w:id="1595804174"/>
            <w:r>
              <w:rPr>
                <w:rFonts w:ascii="Arial" w:hAnsi="Arial" w:cs="Arial"/>
                <w:sz w:val="20"/>
              </w:rPr>
              <w:t xml:space="preserve">(e) </w:t>
            </w:r>
            <w:r w:rsidR="00A557D0" w:rsidRPr="007D5E4B">
              <w:rPr>
                <w:rFonts w:ascii="Arial" w:hAnsi="Arial" w:cs="Arial"/>
                <w:b w:val="0"/>
                <w:sz w:val="20"/>
              </w:rPr>
              <w:t>Per diem:</w:t>
            </w:r>
            <w:r w:rsidR="00A557D0">
              <w:rPr>
                <w:rFonts w:ascii="Arial" w:hAnsi="Arial" w:cs="Arial"/>
                <w:b w:val="0"/>
                <w:sz w:val="20"/>
              </w:rPr>
              <w:t xml:space="preserve"> Cancer-only</w:t>
            </w:r>
          </w:p>
        </w:tc>
        <w:tc>
          <w:tcPr>
            <w:tcW w:w="2070" w:type="dxa"/>
          </w:tcPr>
          <w:p w14:paraId="162F9B2A" w14:textId="6147EE2D"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(e)</w:t>
            </w:r>
          </w:p>
        </w:tc>
        <w:tc>
          <w:tcPr>
            <w:tcW w:w="9300" w:type="dxa"/>
          </w:tcPr>
          <w:p w14:paraId="198846F6" w14:textId="77777777" w:rsidR="00774EBF" w:rsidRDefault="006A488F" w:rsidP="00945CB8">
            <w:pPr>
              <w:pStyle w:val="Title"/>
              <w:jc w:val="left"/>
              <w:rPr>
                <w:rFonts w:ascii="Arial" w:hAnsi="Arial" w:cs="Arial"/>
                <w:b w:val="0"/>
                <w:sz w:val="20"/>
              </w:rPr>
            </w:pPr>
            <w:r w:rsidRPr="00A43BC1">
              <w:rPr>
                <w:rFonts w:ascii="Arial" w:hAnsi="Arial" w:cs="Arial"/>
                <w:sz w:val="20"/>
              </w:rPr>
              <w:t xml:space="preserve">Cancer coverages written on a per diem indemnity basis </w:t>
            </w:r>
            <w:r w:rsidRPr="00A43BC1">
              <w:rPr>
                <w:rFonts w:ascii="Arial" w:hAnsi="Arial" w:cs="Arial"/>
                <w:b w:val="0"/>
                <w:sz w:val="20"/>
              </w:rPr>
              <w:t>(see rule for specific requirements)</w:t>
            </w:r>
          </w:p>
          <w:p w14:paraId="3B605B5F" w14:textId="028DEB4B" w:rsidR="00A557D0" w:rsidRPr="00A43BC1" w:rsidRDefault="00A557D0" w:rsidP="00945CB8">
            <w:pPr>
              <w:pStyle w:val="Title"/>
              <w:jc w:val="left"/>
              <w:rPr>
                <w:rFonts w:ascii="Arial" w:hAnsi="Arial" w:cs="Arial"/>
                <w:b w:val="0"/>
                <w:sz w:val="20"/>
              </w:rPr>
            </w:pPr>
          </w:p>
        </w:tc>
        <w:tc>
          <w:tcPr>
            <w:tcW w:w="795" w:type="dxa"/>
          </w:tcPr>
          <w:p w14:paraId="7A9E1F6E" w14:textId="6F6EF918" w:rsidR="00774EBF" w:rsidRPr="000B4CA8" w:rsidRDefault="00774EBF" w:rsidP="00945CB8">
            <w:pPr>
              <w:pStyle w:val="Title"/>
              <w:jc w:val="left"/>
              <w:rPr>
                <w:rFonts w:ascii="Arial" w:hAnsi="Arial" w:cs="Arial"/>
                <w:b w:val="0"/>
                <w:sz w:val="24"/>
                <w:szCs w:val="24"/>
              </w:rPr>
            </w:pPr>
          </w:p>
        </w:tc>
        <w:tc>
          <w:tcPr>
            <w:tcW w:w="705" w:type="dxa"/>
          </w:tcPr>
          <w:p w14:paraId="1F28A996" w14:textId="6347DE8F" w:rsidR="00774EBF" w:rsidRPr="000B4CA8" w:rsidRDefault="00774EBF" w:rsidP="00945CB8">
            <w:pPr>
              <w:pStyle w:val="Title"/>
              <w:jc w:val="left"/>
              <w:rPr>
                <w:rFonts w:ascii="Arial" w:hAnsi="Arial" w:cs="Arial"/>
                <w:b w:val="0"/>
                <w:sz w:val="24"/>
                <w:szCs w:val="24"/>
              </w:rPr>
            </w:pPr>
          </w:p>
        </w:tc>
      </w:tr>
      <w:tr w:rsidR="00DF6DF4" w:rsidRPr="000B4CA8" w14:paraId="6CB8620C" w14:textId="77777777" w:rsidTr="00057058">
        <w:tc>
          <w:tcPr>
            <w:tcW w:w="2137" w:type="dxa"/>
            <w:shd w:val="clear" w:color="auto" w:fill="auto"/>
          </w:tcPr>
          <w:p w14:paraId="40FB4C53" w14:textId="77777777" w:rsidR="00DF6DF4" w:rsidRDefault="00DF6DF4" w:rsidP="00945CB8">
            <w:pPr>
              <w:pStyle w:val="Title"/>
              <w:jc w:val="left"/>
              <w:rPr>
                <w:rFonts w:ascii="Arial" w:hAnsi="Arial" w:cs="Arial"/>
                <w:sz w:val="20"/>
              </w:rPr>
            </w:pPr>
            <w:permStart w:id="374614162" w:edGrp="everyone" w:colFirst="3" w:colLast="3"/>
            <w:permStart w:id="1667912648" w:edGrp="everyone" w:colFirst="4" w:colLast="4"/>
            <w:permEnd w:id="2096188220"/>
            <w:permEnd w:id="1030096830"/>
          </w:p>
        </w:tc>
        <w:tc>
          <w:tcPr>
            <w:tcW w:w="2070" w:type="dxa"/>
          </w:tcPr>
          <w:p w14:paraId="03ABEEE9" w14:textId="004364DF" w:rsidR="00DF6DF4" w:rsidRPr="00057058" w:rsidRDefault="00DF6DF4" w:rsidP="00945CB8">
            <w:pPr>
              <w:pStyle w:val="Title"/>
              <w:jc w:val="left"/>
              <w:rPr>
                <w:rFonts w:ascii="Arial" w:hAnsi="Arial" w:cs="Arial"/>
                <w:b w:val="0"/>
                <w:sz w:val="20"/>
              </w:rPr>
            </w:pPr>
            <w:r>
              <w:rPr>
                <w:rFonts w:ascii="Arial" w:hAnsi="Arial" w:cs="Arial"/>
                <w:b w:val="0"/>
                <w:sz w:val="20"/>
              </w:rPr>
              <w:t xml:space="preserve">Ins 6204.03 (e) (1) – (4) </w:t>
            </w:r>
          </w:p>
        </w:tc>
        <w:tc>
          <w:tcPr>
            <w:tcW w:w="9300" w:type="dxa"/>
          </w:tcPr>
          <w:p w14:paraId="75F9238D" w14:textId="5F4796BE" w:rsidR="00DF6DF4" w:rsidRPr="00DF6DF4" w:rsidRDefault="00DF6DF4" w:rsidP="00945CB8">
            <w:pPr>
              <w:pStyle w:val="Title"/>
              <w:jc w:val="left"/>
              <w:rPr>
                <w:rFonts w:ascii="Arial" w:hAnsi="Arial" w:cs="Arial"/>
                <w:b w:val="0"/>
                <w:sz w:val="20"/>
              </w:rPr>
            </w:pPr>
            <w:r>
              <w:rPr>
                <w:rFonts w:ascii="Arial" w:hAnsi="Arial" w:cs="Arial"/>
                <w:b w:val="0"/>
                <w:sz w:val="20"/>
              </w:rPr>
              <w:t xml:space="preserve">Minimum benefits and required provisions detailed in </w:t>
            </w:r>
            <w:r w:rsidR="00E32146">
              <w:rPr>
                <w:rFonts w:ascii="Arial" w:hAnsi="Arial" w:cs="Arial"/>
                <w:b w:val="0"/>
                <w:sz w:val="20"/>
              </w:rPr>
              <w:t xml:space="preserve">(1) – (4). </w:t>
            </w:r>
          </w:p>
        </w:tc>
        <w:tc>
          <w:tcPr>
            <w:tcW w:w="795" w:type="dxa"/>
          </w:tcPr>
          <w:p w14:paraId="71D5E04A" w14:textId="2F6981E1" w:rsidR="00DF6DF4" w:rsidRPr="000B4CA8" w:rsidRDefault="00DF6DF4" w:rsidP="00945CB8">
            <w:pPr>
              <w:pStyle w:val="Title"/>
              <w:jc w:val="left"/>
              <w:rPr>
                <w:rFonts w:ascii="Arial" w:hAnsi="Arial" w:cs="Arial"/>
                <w:b w:val="0"/>
                <w:sz w:val="24"/>
                <w:szCs w:val="24"/>
              </w:rPr>
            </w:pPr>
          </w:p>
        </w:tc>
        <w:tc>
          <w:tcPr>
            <w:tcW w:w="705" w:type="dxa"/>
          </w:tcPr>
          <w:p w14:paraId="350A71B1" w14:textId="52836702" w:rsidR="00DF6DF4" w:rsidRPr="000B4CA8" w:rsidRDefault="00DF6DF4" w:rsidP="00945CB8">
            <w:pPr>
              <w:pStyle w:val="Title"/>
              <w:jc w:val="left"/>
              <w:rPr>
                <w:rFonts w:ascii="Arial" w:hAnsi="Arial" w:cs="Arial"/>
                <w:b w:val="0"/>
                <w:sz w:val="24"/>
                <w:szCs w:val="24"/>
              </w:rPr>
            </w:pPr>
          </w:p>
        </w:tc>
      </w:tr>
      <w:tr w:rsidR="00774EBF" w:rsidRPr="000B4CA8" w14:paraId="1DFC858D" w14:textId="77777777" w:rsidTr="00057058">
        <w:tc>
          <w:tcPr>
            <w:tcW w:w="2137" w:type="dxa"/>
            <w:shd w:val="clear" w:color="auto" w:fill="auto"/>
          </w:tcPr>
          <w:p w14:paraId="1C2920B3" w14:textId="669A73C6" w:rsidR="00774EBF" w:rsidRPr="00A557D0" w:rsidRDefault="007D5E4B" w:rsidP="00E32146">
            <w:pPr>
              <w:pStyle w:val="Title"/>
              <w:jc w:val="left"/>
              <w:rPr>
                <w:rFonts w:ascii="Arial" w:hAnsi="Arial" w:cs="Arial"/>
                <w:sz w:val="20"/>
              </w:rPr>
            </w:pPr>
            <w:permStart w:id="125185106" w:edGrp="everyone" w:colFirst="3" w:colLast="3"/>
            <w:permStart w:id="790914282" w:edGrp="everyone" w:colFirst="4" w:colLast="4"/>
            <w:permEnd w:id="374614162"/>
            <w:permEnd w:id="1667912648"/>
            <w:r>
              <w:rPr>
                <w:rFonts w:ascii="Arial" w:hAnsi="Arial" w:cs="Arial"/>
                <w:sz w:val="20"/>
              </w:rPr>
              <w:t xml:space="preserve">(f) </w:t>
            </w:r>
            <w:r w:rsidR="00A557D0" w:rsidRPr="007D5E4B">
              <w:rPr>
                <w:rFonts w:ascii="Arial" w:hAnsi="Arial" w:cs="Arial"/>
                <w:b w:val="0"/>
                <w:sz w:val="20"/>
              </w:rPr>
              <w:t>Lump</w:t>
            </w:r>
            <w:r w:rsidR="00E32146">
              <w:rPr>
                <w:rFonts w:ascii="Arial" w:hAnsi="Arial" w:cs="Arial"/>
                <w:b w:val="0"/>
                <w:sz w:val="20"/>
              </w:rPr>
              <w:t>-</w:t>
            </w:r>
            <w:r w:rsidR="00A557D0" w:rsidRPr="007D5E4B">
              <w:rPr>
                <w:rFonts w:ascii="Arial" w:hAnsi="Arial" w:cs="Arial"/>
                <w:b w:val="0"/>
                <w:sz w:val="20"/>
              </w:rPr>
              <w:t>sum</w:t>
            </w:r>
            <w:r w:rsidR="002E4C93">
              <w:rPr>
                <w:rFonts w:ascii="Arial" w:hAnsi="Arial" w:cs="Arial"/>
                <w:b w:val="0"/>
                <w:sz w:val="20"/>
              </w:rPr>
              <w:t xml:space="preserve">: </w:t>
            </w:r>
            <w:r w:rsidR="008A7550">
              <w:rPr>
                <w:rFonts w:ascii="Arial" w:hAnsi="Arial" w:cs="Arial"/>
                <w:b w:val="0"/>
                <w:sz w:val="20"/>
              </w:rPr>
              <w:t xml:space="preserve">All </w:t>
            </w:r>
          </w:p>
        </w:tc>
        <w:tc>
          <w:tcPr>
            <w:tcW w:w="2070" w:type="dxa"/>
          </w:tcPr>
          <w:p w14:paraId="70D835DC" w14:textId="233433B2" w:rsidR="00774EBF" w:rsidRDefault="00057058" w:rsidP="00E32146">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(f)</w:t>
            </w:r>
            <w:r w:rsidR="00E32146">
              <w:rPr>
                <w:rFonts w:ascii="Arial" w:hAnsi="Arial" w:cs="Arial"/>
                <w:b w:val="0"/>
                <w:sz w:val="20"/>
              </w:rPr>
              <w:t xml:space="preserve"> </w:t>
            </w:r>
          </w:p>
        </w:tc>
        <w:tc>
          <w:tcPr>
            <w:tcW w:w="9300" w:type="dxa"/>
          </w:tcPr>
          <w:p w14:paraId="71ECBA31" w14:textId="3E8E31C8" w:rsidR="00774EBF" w:rsidRDefault="006A488F" w:rsidP="00945CB8">
            <w:pPr>
              <w:pStyle w:val="Title"/>
              <w:jc w:val="left"/>
              <w:rPr>
                <w:rFonts w:ascii="Arial" w:hAnsi="Arial" w:cs="Arial"/>
                <w:b w:val="0"/>
                <w:sz w:val="20"/>
              </w:rPr>
            </w:pPr>
            <w:r w:rsidRPr="00A43BC1">
              <w:rPr>
                <w:rFonts w:ascii="Arial" w:hAnsi="Arial" w:cs="Arial"/>
                <w:sz w:val="20"/>
              </w:rPr>
              <w:t>Lump</w:t>
            </w:r>
            <w:r w:rsidR="00E32146">
              <w:rPr>
                <w:rFonts w:ascii="Arial" w:hAnsi="Arial" w:cs="Arial"/>
                <w:sz w:val="20"/>
              </w:rPr>
              <w:t>-</w:t>
            </w:r>
            <w:r w:rsidRPr="00A43BC1">
              <w:rPr>
                <w:rFonts w:ascii="Arial" w:hAnsi="Arial" w:cs="Arial"/>
                <w:sz w:val="20"/>
              </w:rPr>
              <w:t>sum indemnity coverage</w:t>
            </w:r>
            <w:r w:rsidR="00E32146">
              <w:rPr>
                <w:rFonts w:ascii="Arial" w:hAnsi="Arial" w:cs="Arial"/>
                <w:b w:val="0"/>
                <w:sz w:val="20"/>
              </w:rPr>
              <w:t xml:space="preserve">: Fixed/One-time payment for each diagnosis of a covered disease. </w:t>
            </w:r>
            <w:r w:rsidRPr="00A43BC1">
              <w:rPr>
                <w:rFonts w:ascii="Arial" w:hAnsi="Arial" w:cs="Arial"/>
                <w:b w:val="0"/>
                <w:sz w:val="20"/>
              </w:rPr>
              <w:t>(see rule for specific requirements)</w:t>
            </w:r>
          </w:p>
          <w:p w14:paraId="31973A06" w14:textId="1CCFFB69" w:rsidR="00A557D0" w:rsidRPr="00A43BC1" w:rsidRDefault="00A557D0" w:rsidP="00945CB8">
            <w:pPr>
              <w:pStyle w:val="Title"/>
              <w:jc w:val="left"/>
              <w:rPr>
                <w:rFonts w:ascii="Arial" w:hAnsi="Arial" w:cs="Arial"/>
                <w:b w:val="0"/>
                <w:sz w:val="20"/>
              </w:rPr>
            </w:pPr>
          </w:p>
        </w:tc>
        <w:tc>
          <w:tcPr>
            <w:tcW w:w="795" w:type="dxa"/>
          </w:tcPr>
          <w:p w14:paraId="1199D0D3" w14:textId="0EA8199B" w:rsidR="00774EBF" w:rsidRPr="000B4CA8" w:rsidRDefault="00774EBF" w:rsidP="00945CB8">
            <w:pPr>
              <w:pStyle w:val="Title"/>
              <w:jc w:val="left"/>
              <w:rPr>
                <w:rFonts w:ascii="Arial" w:hAnsi="Arial" w:cs="Arial"/>
                <w:b w:val="0"/>
                <w:sz w:val="24"/>
                <w:szCs w:val="24"/>
              </w:rPr>
            </w:pPr>
          </w:p>
        </w:tc>
        <w:tc>
          <w:tcPr>
            <w:tcW w:w="705" w:type="dxa"/>
          </w:tcPr>
          <w:p w14:paraId="54ECDD8E" w14:textId="4F2D5817" w:rsidR="00774EBF" w:rsidRPr="000B4CA8" w:rsidRDefault="00774EBF" w:rsidP="00945CB8">
            <w:pPr>
              <w:pStyle w:val="Title"/>
              <w:jc w:val="left"/>
              <w:rPr>
                <w:rFonts w:ascii="Arial" w:hAnsi="Arial" w:cs="Arial"/>
                <w:b w:val="0"/>
                <w:sz w:val="24"/>
                <w:szCs w:val="24"/>
              </w:rPr>
            </w:pPr>
          </w:p>
        </w:tc>
      </w:tr>
      <w:tr w:rsidR="00774EBF" w:rsidRPr="000B4CA8" w14:paraId="7D585181" w14:textId="77777777" w:rsidTr="131163D3">
        <w:tc>
          <w:tcPr>
            <w:tcW w:w="2137" w:type="dxa"/>
            <w:shd w:val="clear" w:color="auto" w:fill="BDD6EE" w:themeFill="accent1" w:themeFillTint="66"/>
          </w:tcPr>
          <w:p w14:paraId="01B71C96" w14:textId="33835662" w:rsidR="00774EBF" w:rsidRPr="00FE5B0C" w:rsidRDefault="00FE5B0C" w:rsidP="00945CB8">
            <w:pPr>
              <w:pStyle w:val="Title"/>
              <w:jc w:val="left"/>
              <w:rPr>
                <w:rFonts w:ascii="Arial" w:hAnsi="Arial" w:cs="Arial"/>
                <w:sz w:val="20"/>
              </w:rPr>
            </w:pPr>
            <w:permStart w:id="685079417" w:edGrp="everyone" w:colFirst="3" w:colLast="3"/>
            <w:permStart w:id="1067861551" w:edGrp="everyone" w:colFirst="4" w:colLast="4"/>
            <w:permEnd w:id="125185106"/>
            <w:permEnd w:id="790914282"/>
            <w:r w:rsidRPr="00FE5B0C">
              <w:rPr>
                <w:rFonts w:ascii="Arial" w:hAnsi="Arial" w:cs="Arial"/>
                <w:sz w:val="20"/>
              </w:rPr>
              <w:t>PROHIBITED POLICY PROVISIONS</w:t>
            </w:r>
          </w:p>
        </w:tc>
        <w:tc>
          <w:tcPr>
            <w:tcW w:w="2070" w:type="dxa"/>
          </w:tcPr>
          <w:p w14:paraId="68D054DF" w14:textId="20E322D8"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FE5B0C">
              <w:rPr>
                <w:rFonts w:ascii="Arial" w:hAnsi="Arial" w:cs="Arial"/>
                <w:b w:val="0"/>
                <w:sz w:val="20"/>
              </w:rPr>
              <w:t>6204.04</w:t>
            </w:r>
            <w:r w:rsidR="00091FD7">
              <w:rPr>
                <w:rFonts w:ascii="Arial" w:hAnsi="Arial" w:cs="Arial"/>
                <w:b w:val="0"/>
                <w:sz w:val="20"/>
              </w:rPr>
              <w:t xml:space="preserve"> (a)</w:t>
            </w:r>
          </w:p>
        </w:tc>
        <w:tc>
          <w:tcPr>
            <w:tcW w:w="9300" w:type="dxa"/>
          </w:tcPr>
          <w:p w14:paraId="1B54D991" w14:textId="0DEF93B3" w:rsidR="00774EBF" w:rsidRPr="00A43BC1" w:rsidRDefault="00091FD7" w:rsidP="00CD412E">
            <w:pPr>
              <w:pStyle w:val="Title"/>
              <w:jc w:val="left"/>
              <w:rPr>
                <w:rFonts w:ascii="Arial" w:hAnsi="Arial" w:cs="Arial"/>
                <w:b w:val="0"/>
                <w:sz w:val="20"/>
              </w:rPr>
            </w:pPr>
            <w:r w:rsidRPr="00A43BC1">
              <w:rPr>
                <w:rFonts w:ascii="Arial" w:hAnsi="Arial" w:cs="Arial"/>
                <w:b w:val="0"/>
                <w:sz w:val="20"/>
              </w:rPr>
              <w:t>Policies/cert</w:t>
            </w:r>
            <w:r w:rsidR="00CD412E">
              <w:rPr>
                <w:rFonts w:ascii="Arial" w:hAnsi="Arial" w:cs="Arial"/>
                <w:b w:val="0"/>
                <w:sz w:val="20"/>
              </w:rPr>
              <w:t>ificate</w:t>
            </w:r>
            <w:r w:rsidRPr="00A43BC1">
              <w:rPr>
                <w:rFonts w:ascii="Arial" w:hAnsi="Arial" w:cs="Arial"/>
                <w:b w:val="0"/>
                <w:sz w:val="20"/>
              </w:rPr>
              <w:t xml:space="preserve"> providing expense benefits shall not use term “actual charges”</w:t>
            </w:r>
            <w:r w:rsidR="00CD412E">
              <w:rPr>
                <w:rFonts w:ascii="Arial" w:hAnsi="Arial" w:cs="Arial"/>
                <w:b w:val="0"/>
                <w:sz w:val="20"/>
              </w:rPr>
              <w:t xml:space="preserve"> when coverage only pays up to a limited amount of expenses. “Charge” or substantially similar language permitted.</w:t>
            </w:r>
          </w:p>
        </w:tc>
        <w:tc>
          <w:tcPr>
            <w:tcW w:w="795" w:type="dxa"/>
          </w:tcPr>
          <w:p w14:paraId="212B3F08" w14:textId="0EA9FE8B" w:rsidR="00774EBF" w:rsidRPr="000B4CA8" w:rsidRDefault="00774EBF" w:rsidP="00945CB8">
            <w:pPr>
              <w:pStyle w:val="Title"/>
              <w:jc w:val="left"/>
              <w:rPr>
                <w:rFonts w:ascii="Arial" w:hAnsi="Arial" w:cs="Arial"/>
                <w:b w:val="0"/>
                <w:sz w:val="24"/>
                <w:szCs w:val="24"/>
              </w:rPr>
            </w:pPr>
          </w:p>
        </w:tc>
        <w:tc>
          <w:tcPr>
            <w:tcW w:w="705" w:type="dxa"/>
          </w:tcPr>
          <w:p w14:paraId="131DE7F5" w14:textId="36FE4B4B" w:rsidR="00774EBF" w:rsidRPr="000B4CA8" w:rsidRDefault="00774EBF" w:rsidP="00945CB8">
            <w:pPr>
              <w:pStyle w:val="Title"/>
              <w:jc w:val="left"/>
              <w:rPr>
                <w:rFonts w:ascii="Arial" w:hAnsi="Arial" w:cs="Arial"/>
                <w:b w:val="0"/>
                <w:sz w:val="24"/>
                <w:szCs w:val="24"/>
              </w:rPr>
            </w:pPr>
          </w:p>
        </w:tc>
      </w:tr>
      <w:tr w:rsidR="00091FD7" w:rsidRPr="000B4CA8" w14:paraId="619BA445" w14:textId="77777777" w:rsidTr="00057058">
        <w:tc>
          <w:tcPr>
            <w:tcW w:w="2137" w:type="dxa"/>
            <w:shd w:val="clear" w:color="auto" w:fill="auto"/>
          </w:tcPr>
          <w:p w14:paraId="2701364E" w14:textId="77777777" w:rsidR="00091FD7" w:rsidRPr="00FE5B0C" w:rsidRDefault="00091FD7" w:rsidP="00945CB8">
            <w:pPr>
              <w:pStyle w:val="Title"/>
              <w:jc w:val="left"/>
              <w:rPr>
                <w:rFonts w:ascii="Arial" w:hAnsi="Arial" w:cs="Arial"/>
                <w:sz w:val="20"/>
              </w:rPr>
            </w:pPr>
            <w:permStart w:id="1731269548" w:edGrp="everyone" w:colFirst="3" w:colLast="3"/>
            <w:permStart w:id="41123674" w:edGrp="everyone" w:colFirst="4" w:colLast="4"/>
            <w:permEnd w:id="685079417"/>
            <w:permEnd w:id="1067861551"/>
          </w:p>
        </w:tc>
        <w:tc>
          <w:tcPr>
            <w:tcW w:w="2070" w:type="dxa"/>
          </w:tcPr>
          <w:p w14:paraId="748D2147" w14:textId="04C32C49" w:rsidR="00091FD7"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091FD7">
              <w:rPr>
                <w:rFonts w:ascii="Arial" w:hAnsi="Arial" w:cs="Arial"/>
                <w:b w:val="0"/>
                <w:sz w:val="20"/>
              </w:rPr>
              <w:t>6204.04 (b)</w:t>
            </w:r>
          </w:p>
        </w:tc>
        <w:tc>
          <w:tcPr>
            <w:tcW w:w="9300" w:type="dxa"/>
          </w:tcPr>
          <w:p w14:paraId="6542A3EA" w14:textId="1CB9B60A" w:rsidR="00091FD7" w:rsidRPr="00A43BC1" w:rsidRDefault="00091FD7" w:rsidP="00945CB8">
            <w:pPr>
              <w:pStyle w:val="Title"/>
              <w:jc w:val="left"/>
              <w:rPr>
                <w:rFonts w:ascii="Arial" w:hAnsi="Arial" w:cs="Arial"/>
                <w:b w:val="0"/>
                <w:sz w:val="20"/>
              </w:rPr>
            </w:pPr>
            <w:r w:rsidRPr="00A43BC1">
              <w:rPr>
                <w:rFonts w:ascii="Arial" w:hAnsi="Arial" w:cs="Arial"/>
                <w:b w:val="0"/>
                <w:sz w:val="20"/>
              </w:rPr>
              <w:t>Waiting or probationary period may not exceed 30 days.</w:t>
            </w:r>
          </w:p>
        </w:tc>
        <w:tc>
          <w:tcPr>
            <w:tcW w:w="795" w:type="dxa"/>
          </w:tcPr>
          <w:p w14:paraId="4897436A" w14:textId="67A60203" w:rsidR="00091FD7" w:rsidRPr="000B4CA8" w:rsidRDefault="00091FD7" w:rsidP="00945CB8">
            <w:pPr>
              <w:pStyle w:val="Title"/>
              <w:jc w:val="left"/>
              <w:rPr>
                <w:rFonts w:ascii="Arial" w:hAnsi="Arial" w:cs="Arial"/>
                <w:b w:val="0"/>
                <w:sz w:val="24"/>
                <w:szCs w:val="24"/>
              </w:rPr>
            </w:pPr>
          </w:p>
        </w:tc>
        <w:tc>
          <w:tcPr>
            <w:tcW w:w="705" w:type="dxa"/>
          </w:tcPr>
          <w:p w14:paraId="6E021990" w14:textId="097C6DBF" w:rsidR="00091FD7" w:rsidRPr="000B4CA8" w:rsidRDefault="00091FD7" w:rsidP="00945CB8">
            <w:pPr>
              <w:pStyle w:val="Title"/>
              <w:jc w:val="left"/>
              <w:rPr>
                <w:rFonts w:ascii="Arial" w:hAnsi="Arial" w:cs="Arial"/>
                <w:b w:val="0"/>
                <w:sz w:val="24"/>
                <w:szCs w:val="24"/>
              </w:rPr>
            </w:pPr>
          </w:p>
        </w:tc>
      </w:tr>
      <w:tr w:rsidR="00091FD7" w:rsidRPr="000B4CA8" w14:paraId="7CEBDACD" w14:textId="77777777" w:rsidTr="00057058">
        <w:tc>
          <w:tcPr>
            <w:tcW w:w="2137" w:type="dxa"/>
            <w:shd w:val="clear" w:color="auto" w:fill="auto"/>
          </w:tcPr>
          <w:p w14:paraId="132073C8" w14:textId="77777777" w:rsidR="00091FD7" w:rsidRPr="00FE5B0C" w:rsidRDefault="00091FD7" w:rsidP="00945CB8">
            <w:pPr>
              <w:pStyle w:val="Title"/>
              <w:jc w:val="left"/>
              <w:rPr>
                <w:rFonts w:ascii="Arial" w:hAnsi="Arial" w:cs="Arial"/>
                <w:sz w:val="20"/>
              </w:rPr>
            </w:pPr>
            <w:permStart w:id="1678323106" w:edGrp="everyone" w:colFirst="3" w:colLast="3"/>
            <w:permStart w:id="75397411" w:edGrp="everyone" w:colFirst="4" w:colLast="4"/>
            <w:permEnd w:id="1731269548"/>
            <w:permEnd w:id="41123674"/>
          </w:p>
        </w:tc>
        <w:tc>
          <w:tcPr>
            <w:tcW w:w="2070" w:type="dxa"/>
          </w:tcPr>
          <w:p w14:paraId="5F06705C" w14:textId="120BA7C6" w:rsidR="00091FD7" w:rsidRDefault="009F0C75" w:rsidP="00945CB8">
            <w:pPr>
              <w:pStyle w:val="Title"/>
              <w:jc w:val="left"/>
              <w:rPr>
                <w:rFonts w:ascii="Arial" w:hAnsi="Arial" w:cs="Arial"/>
                <w:b w:val="0"/>
                <w:sz w:val="20"/>
              </w:rPr>
            </w:pPr>
            <w:r>
              <w:rPr>
                <w:rFonts w:ascii="Arial" w:hAnsi="Arial" w:cs="Arial"/>
                <w:b w:val="0"/>
                <w:sz w:val="20"/>
              </w:rPr>
              <w:t xml:space="preserve">Ins </w:t>
            </w:r>
            <w:r w:rsidR="00091FD7">
              <w:rPr>
                <w:rFonts w:ascii="Arial" w:hAnsi="Arial" w:cs="Arial"/>
                <w:b w:val="0"/>
                <w:sz w:val="20"/>
              </w:rPr>
              <w:t>6204.04 (c)</w:t>
            </w:r>
          </w:p>
        </w:tc>
        <w:tc>
          <w:tcPr>
            <w:tcW w:w="9300" w:type="dxa"/>
          </w:tcPr>
          <w:p w14:paraId="151155D0" w14:textId="359B31A3" w:rsidR="00091FD7" w:rsidRPr="00A43BC1" w:rsidRDefault="00091FD7" w:rsidP="00945CB8">
            <w:pPr>
              <w:pStyle w:val="Title"/>
              <w:jc w:val="left"/>
              <w:rPr>
                <w:rFonts w:ascii="Arial" w:hAnsi="Arial" w:cs="Arial"/>
                <w:b w:val="0"/>
                <w:sz w:val="20"/>
              </w:rPr>
            </w:pPr>
            <w:r w:rsidRPr="00A43BC1">
              <w:rPr>
                <w:rFonts w:ascii="Arial" w:hAnsi="Arial" w:cs="Arial"/>
                <w:b w:val="0"/>
                <w:sz w:val="20"/>
              </w:rPr>
              <w:t>Pre-existing condition may not be excluded for a period greater than six months from effective date unless condition is specifically excluded.</w:t>
            </w:r>
          </w:p>
        </w:tc>
        <w:tc>
          <w:tcPr>
            <w:tcW w:w="795" w:type="dxa"/>
          </w:tcPr>
          <w:p w14:paraId="5515BE9D" w14:textId="1AF1E2A0" w:rsidR="00091FD7" w:rsidRPr="000B4CA8" w:rsidRDefault="00091FD7" w:rsidP="00945CB8">
            <w:pPr>
              <w:pStyle w:val="Title"/>
              <w:jc w:val="left"/>
              <w:rPr>
                <w:rFonts w:ascii="Arial" w:hAnsi="Arial" w:cs="Arial"/>
                <w:b w:val="0"/>
                <w:sz w:val="24"/>
                <w:szCs w:val="24"/>
              </w:rPr>
            </w:pPr>
          </w:p>
        </w:tc>
        <w:tc>
          <w:tcPr>
            <w:tcW w:w="705" w:type="dxa"/>
          </w:tcPr>
          <w:p w14:paraId="3E3E73C3" w14:textId="346B4161" w:rsidR="00091FD7" w:rsidRPr="000B4CA8" w:rsidRDefault="00091FD7" w:rsidP="00945CB8">
            <w:pPr>
              <w:pStyle w:val="Title"/>
              <w:jc w:val="left"/>
              <w:rPr>
                <w:rFonts w:ascii="Arial" w:hAnsi="Arial" w:cs="Arial"/>
                <w:b w:val="0"/>
                <w:sz w:val="24"/>
                <w:szCs w:val="24"/>
              </w:rPr>
            </w:pPr>
          </w:p>
        </w:tc>
      </w:tr>
      <w:tr w:rsidR="00091FD7" w:rsidRPr="000B4CA8" w14:paraId="01D6B86C" w14:textId="77777777" w:rsidTr="00057058">
        <w:tc>
          <w:tcPr>
            <w:tcW w:w="2137" w:type="dxa"/>
            <w:shd w:val="clear" w:color="auto" w:fill="auto"/>
          </w:tcPr>
          <w:p w14:paraId="312CDEB1" w14:textId="77777777" w:rsidR="00091FD7" w:rsidRPr="00FE5B0C" w:rsidRDefault="00091FD7" w:rsidP="00945CB8">
            <w:pPr>
              <w:pStyle w:val="Title"/>
              <w:jc w:val="left"/>
              <w:rPr>
                <w:rFonts w:ascii="Arial" w:hAnsi="Arial" w:cs="Arial"/>
                <w:sz w:val="20"/>
              </w:rPr>
            </w:pPr>
            <w:permStart w:id="1001066441" w:edGrp="everyone" w:colFirst="3" w:colLast="3"/>
            <w:permStart w:id="1676363182" w:edGrp="everyone" w:colFirst="4" w:colLast="4"/>
            <w:permEnd w:id="1678323106"/>
            <w:permEnd w:id="75397411"/>
          </w:p>
        </w:tc>
        <w:tc>
          <w:tcPr>
            <w:tcW w:w="2070" w:type="dxa"/>
          </w:tcPr>
          <w:p w14:paraId="2167EC38" w14:textId="5F208510" w:rsidR="00091FD7"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091FD7">
              <w:rPr>
                <w:rFonts w:ascii="Arial" w:hAnsi="Arial" w:cs="Arial"/>
                <w:b w:val="0"/>
                <w:sz w:val="20"/>
              </w:rPr>
              <w:t>6204.04 (d)</w:t>
            </w:r>
          </w:p>
        </w:tc>
        <w:tc>
          <w:tcPr>
            <w:tcW w:w="9300" w:type="dxa"/>
          </w:tcPr>
          <w:p w14:paraId="67D99934" w14:textId="77777777" w:rsidR="00CD412E" w:rsidRDefault="00CD412E" w:rsidP="00CD412E">
            <w:pPr>
              <w:pStyle w:val="Title"/>
              <w:jc w:val="left"/>
              <w:rPr>
                <w:rFonts w:ascii="Arial" w:hAnsi="Arial" w:cs="Arial"/>
                <w:b w:val="0"/>
                <w:sz w:val="20"/>
              </w:rPr>
            </w:pPr>
            <w:r>
              <w:rPr>
                <w:rFonts w:ascii="Arial" w:hAnsi="Arial" w:cs="Arial"/>
                <w:b w:val="0"/>
                <w:sz w:val="20"/>
              </w:rPr>
              <w:t xml:space="preserve">Benefits must be paid direction to the insured. </w:t>
            </w:r>
          </w:p>
          <w:p w14:paraId="2ADDD180" w14:textId="53BBD4A5" w:rsidR="00091FD7" w:rsidRPr="00A43BC1" w:rsidRDefault="00CD412E" w:rsidP="00CD412E">
            <w:pPr>
              <w:pStyle w:val="Title"/>
              <w:jc w:val="left"/>
              <w:rPr>
                <w:rFonts w:ascii="Arial" w:hAnsi="Arial" w:cs="Arial"/>
                <w:b w:val="0"/>
                <w:sz w:val="20"/>
              </w:rPr>
            </w:pPr>
            <w:r>
              <w:rPr>
                <w:rFonts w:ascii="Arial" w:hAnsi="Arial" w:cs="Arial"/>
                <w:b w:val="0"/>
                <w:sz w:val="20"/>
              </w:rPr>
              <w:t>Policy/certificate</w:t>
            </w:r>
            <w:r w:rsidR="00091FD7" w:rsidRPr="00A43BC1">
              <w:rPr>
                <w:rFonts w:ascii="Arial" w:hAnsi="Arial" w:cs="Arial"/>
                <w:b w:val="0"/>
                <w:sz w:val="20"/>
              </w:rPr>
              <w:t xml:space="preserve"> must contain provision </w:t>
            </w:r>
            <w:r>
              <w:rPr>
                <w:rFonts w:ascii="Arial" w:hAnsi="Arial" w:cs="Arial"/>
                <w:b w:val="0"/>
                <w:sz w:val="20"/>
              </w:rPr>
              <w:t>prohibiting</w:t>
            </w:r>
            <w:r w:rsidR="00091FD7" w:rsidRPr="00A43BC1">
              <w:rPr>
                <w:rFonts w:ascii="Arial" w:hAnsi="Arial" w:cs="Arial"/>
                <w:b w:val="0"/>
                <w:sz w:val="20"/>
              </w:rPr>
              <w:t xml:space="preserve"> assignment of benefit to a health care provider.</w:t>
            </w:r>
          </w:p>
        </w:tc>
        <w:tc>
          <w:tcPr>
            <w:tcW w:w="795" w:type="dxa"/>
          </w:tcPr>
          <w:p w14:paraId="1ABAD4F9" w14:textId="77236611" w:rsidR="00091FD7" w:rsidRPr="000B4CA8" w:rsidRDefault="00091FD7" w:rsidP="00945CB8">
            <w:pPr>
              <w:pStyle w:val="Title"/>
              <w:jc w:val="left"/>
              <w:rPr>
                <w:rFonts w:ascii="Arial" w:hAnsi="Arial" w:cs="Arial"/>
                <w:b w:val="0"/>
                <w:sz w:val="24"/>
                <w:szCs w:val="24"/>
              </w:rPr>
            </w:pPr>
          </w:p>
        </w:tc>
        <w:tc>
          <w:tcPr>
            <w:tcW w:w="705" w:type="dxa"/>
          </w:tcPr>
          <w:p w14:paraId="0C891426" w14:textId="774676C5" w:rsidR="00091FD7" w:rsidRPr="000B4CA8" w:rsidRDefault="00091FD7" w:rsidP="00945CB8">
            <w:pPr>
              <w:pStyle w:val="Title"/>
              <w:jc w:val="left"/>
              <w:rPr>
                <w:rFonts w:ascii="Arial" w:hAnsi="Arial" w:cs="Arial"/>
                <w:b w:val="0"/>
                <w:sz w:val="24"/>
                <w:szCs w:val="24"/>
              </w:rPr>
            </w:pPr>
          </w:p>
        </w:tc>
      </w:tr>
      <w:tr w:rsidR="00E01886" w:rsidRPr="000B4CA8" w14:paraId="6A6DC80A" w14:textId="77777777" w:rsidTr="131163D3">
        <w:tc>
          <w:tcPr>
            <w:tcW w:w="2137" w:type="dxa"/>
            <w:shd w:val="clear" w:color="auto" w:fill="BDD6EE" w:themeFill="accent1" w:themeFillTint="66"/>
          </w:tcPr>
          <w:p w14:paraId="65A976FE" w14:textId="5739E2AF" w:rsidR="00E01886" w:rsidRPr="00FE5B0C" w:rsidRDefault="00E01886" w:rsidP="00945CB8">
            <w:pPr>
              <w:pStyle w:val="Title"/>
              <w:jc w:val="left"/>
              <w:rPr>
                <w:rFonts w:ascii="Arial" w:hAnsi="Arial" w:cs="Arial"/>
                <w:sz w:val="20"/>
              </w:rPr>
            </w:pPr>
            <w:permStart w:id="236222859" w:edGrp="everyone" w:colFirst="3" w:colLast="3"/>
            <w:permStart w:id="405687161" w:edGrp="everyone" w:colFirst="4" w:colLast="4"/>
            <w:permEnd w:id="1001066441"/>
            <w:permEnd w:id="1676363182"/>
            <w:r>
              <w:rPr>
                <w:rFonts w:ascii="Arial" w:hAnsi="Arial" w:cs="Arial"/>
                <w:sz w:val="20"/>
              </w:rPr>
              <w:t>OUTLINE OF COVERAGE</w:t>
            </w:r>
          </w:p>
        </w:tc>
        <w:tc>
          <w:tcPr>
            <w:tcW w:w="2070" w:type="dxa"/>
          </w:tcPr>
          <w:p w14:paraId="3146DA52" w14:textId="29F53677" w:rsidR="00E01886"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E01886">
              <w:rPr>
                <w:rFonts w:ascii="Arial" w:hAnsi="Arial" w:cs="Arial"/>
                <w:b w:val="0"/>
                <w:sz w:val="20"/>
              </w:rPr>
              <w:t>6204.06</w:t>
            </w:r>
          </w:p>
        </w:tc>
        <w:tc>
          <w:tcPr>
            <w:tcW w:w="9300" w:type="dxa"/>
          </w:tcPr>
          <w:p w14:paraId="063252C9" w14:textId="16AB099C" w:rsidR="00E01886" w:rsidRPr="00A43BC1" w:rsidRDefault="00E01886" w:rsidP="00945CB8">
            <w:pPr>
              <w:pStyle w:val="Title"/>
              <w:jc w:val="left"/>
              <w:rPr>
                <w:rFonts w:ascii="Arial" w:hAnsi="Arial" w:cs="Arial"/>
                <w:b w:val="0"/>
                <w:sz w:val="20"/>
              </w:rPr>
            </w:pPr>
            <w:r w:rsidRPr="00A43BC1">
              <w:rPr>
                <w:rFonts w:ascii="Arial" w:hAnsi="Arial" w:cs="Arial"/>
                <w:b w:val="0"/>
                <w:sz w:val="20"/>
              </w:rPr>
              <w:t>Outline of Coverage specific sequence, see rule for details.</w:t>
            </w:r>
          </w:p>
        </w:tc>
        <w:tc>
          <w:tcPr>
            <w:tcW w:w="795" w:type="dxa"/>
          </w:tcPr>
          <w:p w14:paraId="539E9813" w14:textId="03435678" w:rsidR="00E01886" w:rsidRPr="000B4CA8" w:rsidRDefault="00E01886" w:rsidP="00945CB8">
            <w:pPr>
              <w:pStyle w:val="Title"/>
              <w:jc w:val="left"/>
              <w:rPr>
                <w:rFonts w:ascii="Arial" w:hAnsi="Arial" w:cs="Arial"/>
                <w:b w:val="0"/>
                <w:sz w:val="24"/>
                <w:szCs w:val="24"/>
              </w:rPr>
            </w:pPr>
          </w:p>
        </w:tc>
        <w:tc>
          <w:tcPr>
            <w:tcW w:w="705" w:type="dxa"/>
          </w:tcPr>
          <w:p w14:paraId="063CED71" w14:textId="5B335798" w:rsidR="00E01886" w:rsidRPr="000B4CA8" w:rsidRDefault="00E01886" w:rsidP="00945CB8">
            <w:pPr>
              <w:pStyle w:val="Title"/>
              <w:jc w:val="left"/>
              <w:rPr>
                <w:rFonts w:ascii="Arial" w:hAnsi="Arial" w:cs="Arial"/>
                <w:b w:val="0"/>
                <w:sz w:val="24"/>
                <w:szCs w:val="24"/>
              </w:rPr>
            </w:pPr>
          </w:p>
        </w:tc>
      </w:tr>
      <w:tr w:rsidR="006C6832" w:rsidRPr="000B4CA8" w14:paraId="5FE3CC37" w14:textId="77777777" w:rsidTr="006C6832">
        <w:tc>
          <w:tcPr>
            <w:tcW w:w="2137" w:type="dxa"/>
            <w:shd w:val="clear" w:color="auto" w:fill="FFFFFF" w:themeFill="background1"/>
          </w:tcPr>
          <w:p w14:paraId="0AF35CC4" w14:textId="33BC7287" w:rsidR="006C6832" w:rsidRPr="006C6832" w:rsidRDefault="006C6832" w:rsidP="00945CB8">
            <w:pPr>
              <w:pStyle w:val="Title"/>
              <w:jc w:val="left"/>
              <w:rPr>
                <w:rFonts w:ascii="Arial" w:hAnsi="Arial" w:cs="Arial"/>
                <w:b w:val="0"/>
                <w:sz w:val="20"/>
              </w:rPr>
            </w:pPr>
            <w:permStart w:id="1440235629" w:edGrp="everyone" w:colFirst="3" w:colLast="3"/>
            <w:permStart w:id="660279664" w:edGrp="everyone" w:colFirst="4" w:colLast="4"/>
            <w:permEnd w:id="236222859"/>
            <w:permEnd w:id="405687161"/>
            <w:r w:rsidRPr="006C6832">
              <w:rPr>
                <w:rFonts w:ascii="Arial" w:hAnsi="Arial" w:cs="Arial"/>
                <w:b w:val="0"/>
                <w:sz w:val="20"/>
              </w:rPr>
              <w:t>Disclosure</w:t>
            </w:r>
          </w:p>
        </w:tc>
        <w:tc>
          <w:tcPr>
            <w:tcW w:w="2070" w:type="dxa"/>
          </w:tcPr>
          <w:p w14:paraId="353A6F8B" w14:textId="53850689" w:rsidR="006C6832" w:rsidRPr="00057058" w:rsidRDefault="006C6832" w:rsidP="00945CB8">
            <w:pPr>
              <w:pStyle w:val="Title"/>
              <w:jc w:val="left"/>
              <w:rPr>
                <w:rFonts w:ascii="Arial" w:hAnsi="Arial" w:cs="Arial"/>
                <w:b w:val="0"/>
                <w:sz w:val="20"/>
              </w:rPr>
            </w:pPr>
            <w:r>
              <w:rPr>
                <w:rFonts w:ascii="Arial" w:hAnsi="Arial" w:cs="Arial"/>
                <w:b w:val="0"/>
                <w:sz w:val="20"/>
              </w:rPr>
              <w:t>Ins 6201.06 (f)</w:t>
            </w:r>
          </w:p>
        </w:tc>
        <w:tc>
          <w:tcPr>
            <w:tcW w:w="9300" w:type="dxa"/>
          </w:tcPr>
          <w:p w14:paraId="1DD60502" w14:textId="5305408D" w:rsidR="006C6832" w:rsidRPr="00A43BC1" w:rsidRDefault="006C6832" w:rsidP="00945CB8">
            <w:pPr>
              <w:pStyle w:val="Title"/>
              <w:jc w:val="left"/>
              <w:rPr>
                <w:rFonts w:ascii="Arial" w:hAnsi="Arial" w:cs="Arial"/>
                <w:b w:val="0"/>
                <w:sz w:val="20"/>
              </w:rPr>
            </w:pPr>
            <w:r w:rsidRPr="00A43BC1">
              <w:rPr>
                <w:rFonts w:ascii="Arial" w:hAnsi="Arial" w:cs="Arial"/>
                <w:b w:val="0"/>
                <w:sz w:val="20"/>
              </w:rPr>
              <w:t>OOC for persons eligible for Medicare must disclose on the first page: “This IS NOT A MEDICARE SUPPLEMENT POLICY. If you are eligible for Medicare, review the Guide to Health Insurance for People with Medicare available from the company”.</w:t>
            </w:r>
          </w:p>
        </w:tc>
        <w:tc>
          <w:tcPr>
            <w:tcW w:w="795" w:type="dxa"/>
          </w:tcPr>
          <w:p w14:paraId="368AEB94" w14:textId="5565FEAF" w:rsidR="006C6832" w:rsidRPr="000B4CA8" w:rsidRDefault="006C6832" w:rsidP="00945CB8">
            <w:pPr>
              <w:pStyle w:val="Title"/>
              <w:jc w:val="left"/>
              <w:rPr>
                <w:rFonts w:ascii="Arial" w:hAnsi="Arial" w:cs="Arial"/>
                <w:b w:val="0"/>
                <w:sz w:val="24"/>
                <w:szCs w:val="24"/>
              </w:rPr>
            </w:pPr>
          </w:p>
        </w:tc>
        <w:tc>
          <w:tcPr>
            <w:tcW w:w="705" w:type="dxa"/>
          </w:tcPr>
          <w:p w14:paraId="0A7C5C0B" w14:textId="60DD0980" w:rsidR="006C6832" w:rsidRPr="000B4CA8" w:rsidRDefault="006C6832" w:rsidP="00945CB8">
            <w:pPr>
              <w:pStyle w:val="Title"/>
              <w:jc w:val="left"/>
              <w:rPr>
                <w:rFonts w:ascii="Arial" w:hAnsi="Arial" w:cs="Arial"/>
                <w:b w:val="0"/>
                <w:sz w:val="24"/>
                <w:szCs w:val="24"/>
              </w:rPr>
            </w:pPr>
          </w:p>
        </w:tc>
      </w:tr>
      <w:permEnd w:id="1440235629"/>
      <w:permEnd w:id="660279664"/>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1735598631" w:edGrp="everyone"/>
      <w:r w:rsidR="00D43285" w:rsidRPr="00EA372D">
        <w:rPr>
          <w:rFonts w:ascii="Arial" w:hAnsi="Arial" w:cs="Arial"/>
          <w:sz w:val="28"/>
          <w:szCs w:val="28"/>
        </w:rPr>
        <w:t>:</w:t>
      </w:r>
      <w:permEnd w:id="1735598631"/>
    </w:p>
    <w:sectPr w:rsidR="00D43285" w:rsidRPr="00EA372D" w:rsidSect="00671A85">
      <w:headerReference w:type="default" r:id="rId19"/>
      <w:footerReference w:type="default" r:id="rId20"/>
      <w:headerReference w:type="first" r:id="rId21"/>
      <w:footerReference w:type="first" r:id="rId22"/>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2194C" w14:textId="77777777" w:rsidR="00C405D5" w:rsidRDefault="00C405D5">
      <w:r>
        <w:separator/>
      </w:r>
    </w:p>
  </w:endnote>
  <w:endnote w:type="continuationSeparator" w:id="0">
    <w:p w14:paraId="27DD9645" w14:textId="77777777" w:rsidR="00C405D5" w:rsidRDefault="00C4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6317D39F" w:rsidR="00C405D5" w:rsidRPr="002F0398" w:rsidRDefault="00C405D5"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0F2A9F">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10/22/2021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7C338129" w:rsidR="00C405D5" w:rsidRPr="002F0398" w:rsidRDefault="00C405D5"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0F2A9F">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10/22/2021</w:t>
    </w:r>
  </w:p>
  <w:p w14:paraId="6763E61E" w14:textId="4405FFC4" w:rsidR="00C405D5" w:rsidRPr="007F56D7" w:rsidRDefault="00C405D5"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6270B" w14:textId="77777777" w:rsidR="00C405D5" w:rsidRDefault="00C405D5">
      <w:r>
        <w:separator/>
      </w:r>
    </w:p>
  </w:footnote>
  <w:footnote w:type="continuationSeparator" w:id="0">
    <w:p w14:paraId="2358166A" w14:textId="77777777" w:rsidR="00C405D5" w:rsidRDefault="00C4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C405D5" w:rsidRPr="000B4CA8" w:rsidRDefault="00C405D5" w:rsidP="00D8019B">
    <w:pPr>
      <w:pStyle w:val="Header"/>
      <w:jc w:val="center"/>
      <w:rPr>
        <w:rFonts w:ascii="Arial" w:hAnsi="Arial" w:cs="Arial"/>
      </w:rPr>
    </w:pPr>
  </w:p>
  <w:p w14:paraId="46065F10" w14:textId="77777777" w:rsidR="00C405D5" w:rsidRDefault="00C405D5"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4568E07A" w:rsidR="00C405D5" w:rsidRPr="000C1242" w:rsidRDefault="00C405D5" w:rsidP="007F56D7">
    <w:pPr>
      <w:pStyle w:val="Title"/>
      <w:rPr>
        <w:rFonts w:ascii="Arial" w:hAnsi="Arial" w:cs="Arial"/>
        <w:sz w:val="28"/>
        <w:szCs w:val="28"/>
      </w:rPr>
    </w:pPr>
    <w:r>
      <w:rPr>
        <w:rFonts w:ascii="Arial" w:hAnsi="Arial" w:cs="Arial"/>
        <w:sz w:val="28"/>
        <w:szCs w:val="28"/>
      </w:rPr>
      <w:t>SPECIFIED DISEASE and CRITICAL ILLNESS</w:t>
    </w:r>
    <w:r w:rsidRPr="000C1242">
      <w:rPr>
        <w:rFonts w:ascii="Arial" w:hAnsi="Arial" w:cs="Arial"/>
        <w:sz w:val="28"/>
        <w:szCs w:val="28"/>
      </w:rPr>
      <w:t xml:space="preserve"> REQUIREMENTS CHECKLIST</w:t>
    </w:r>
  </w:p>
  <w:p w14:paraId="73BA3718" w14:textId="255746A4" w:rsidR="00C405D5" w:rsidRDefault="00C405D5" w:rsidP="007F56D7">
    <w:pPr>
      <w:pStyle w:val="Default"/>
      <w:jc w:val="center"/>
      <w:rPr>
        <w:b/>
        <w:bCs/>
        <w:color w:val="993200"/>
        <w:sz w:val="16"/>
        <w:szCs w:val="16"/>
      </w:rPr>
    </w:pPr>
    <w:r>
      <w:rPr>
        <w:b/>
        <w:bCs/>
        <w:color w:val="993200"/>
        <w:sz w:val="16"/>
        <w:szCs w:val="16"/>
      </w:rPr>
      <w:t>Type of Insurance (TOI) codes: H07G, H07I, H09G, and H09I</w:t>
    </w:r>
  </w:p>
  <w:p w14:paraId="203DD9EC" w14:textId="77777777" w:rsidR="00C405D5" w:rsidRPr="000B4CA8" w:rsidRDefault="00C405D5" w:rsidP="007F56D7">
    <w:pPr>
      <w:pStyle w:val="Default"/>
      <w:jc w:val="center"/>
      <w:rPr>
        <w:sz w:val="16"/>
        <w:szCs w:val="16"/>
      </w:rPr>
    </w:pPr>
  </w:p>
  <w:p w14:paraId="2740CE42" w14:textId="68E35EC0" w:rsidR="00C405D5" w:rsidRDefault="00C405D5"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C405D5" w:rsidRDefault="00C4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7"/>
  </w:num>
  <w:num w:numId="8">
    <w:abstractNumId w:val="14"/>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6"/>
  </w:num>
  <w:num w:numId="17">
    <w:abstractNumId w:val="19"/>
  </w:num>
  <w:num w:numId="18">
    <w:abstractNumId w:val="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kO/3R7ppDesJmN3EcgnKjH5Baeo+Su8BHLKhLu23QVNXsi6jJsRM1mbNosxcNs3mD9tIHOAEwowRN1EGXVDUiw==" w:salt="FU1WPbtco15oJ+2FV/hzH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91FD7"/>
    <w:rsid w:val="00093BDB"/>
    <w:rsid w:val="00094629"/>
    <w:rsid w:val="000950D9"/>
    <w:rsid w:val="00095898"/>
    <w:rsid w:val="000A0D14"/>
    <w:rsid w:val="000B0ABE"/>
    <w:rsid w:val="000B13CA"/>
    <w:rsid w:val="000B45F7"/>
    <w:rsid w:val="000B4BC3"/>
    <w:rsid w:val="000B4CA8"/>
    <w:rsid w:val="000C1242"/>
    <w:rsid w:val="000C2DD4"/>
    <w:rsid w:val="000D1081"/>
    <w:rsid w:val="000D34CC"/>
    <w:rsid w:val="000E159D"/>
    <w:rsid w:val="000E46FC"/>
    <w:rsid w:val="000F2A9F"/>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E2F7E"/>
    <w:rsid w:val="002E4C93"/>
    <w:rsid w:val="002F0398"/>
    <w:rsid w:val="002F2A03"/>
    <w:rsid w:val="002F3F78"/>
    <w:rsid w:val="00302409"/>
    <w:rsid w:val="00307476"/>
    <w:rsid w:val="00307D87"/>
    <w:rsid w:val="00317881"/>
    <w:rsid w:val="00331BF2"/>
    <w:rsid w:val="003377A8"/>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5C35"/>
    <w:rsid w:val="004F1D5E"/>
    <w:rsid w:val="004F3B82"/>
    <w:rsid w:val="0053774E"/>
    <w:rsid w:val="005429B7"/>
    <w:rsid w:val="00542CDA"/>
    <w:rsid w:val="00554261"/>
    <w:rsid w:val="00554BB7"/>
    <w:rsid w:val="005557C9"/>
    <w:rsid w:val="00562ADA"/>
    <w:rsid w:val="0057104B"/>
    <w:rsid w:val="005775A9"/>
    <w:rsid w:val="00583700"/>
    <w:rsid w:val="00590EF4"/>
    <w:rsid w:val="0059510E"/>
    <w:rsid w:val="0059716E"/>
    <w:rsid w:val="005B75D2"/>
    <w:rsid w:val="005D0B4D"/>
    <w:rsid w:val="005D195B"/>
    <w:rsid w:val="005D32FA"/>
    <w:rsid w:val="005D445D"/>
    <w:rsid w:val="005D471A"/>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C71"/>
    <w:rsid w:val="00696CC6"/>
    <w:rsid w:val="006A488F"/>
    <w:rsid w:val="006A4D93"/>
    <w:rsid w:val="006B78F5"/>
    <w:rsid w:val="006C6832"/>
    <w:rsid w:val="006D09DC"/>
    <w:rsid w:val="006D3903"/>
    <w:rsid w:val="006D49B2"/>
    <w:rsid w:val="006D547D"/>
    <w:rsid w:val="006D5D29"/>
    <w:rsid w:val="0070F980"/>
    <w:rsid w:val="00712066"/>
    <w:rsid w:val="0071596C"/>
    <w:rsid w:val="00720292"/>
    <w:rsid w:val="00734454"/>
    <w:rsid w:val="0074021D"/>
    <w:rsid w:val="00750855"/>
    <w:rsid w:val="00755130"/>
    <w:rsid w:val="00757FEF"/>
    <w:rsid w:val="00761F01"/>
    <w:rsid w:val="007623CF"/>
    <w:rsid w:val="00766331"/>
    <w:rsid w:val="00772594"/>
    <w:rsid w:val="00774EBF"/>
    <w:rsid w:val="007750D2"/>
    <w:rsid w:val="007A0395"/>
    <w:rsid w:val="007A15E0"/>
    <w:rsid w:val="007A2B60"/>
    <w:rsid w:val="007B068F"/>
    <w:rsid w:val="007B4D0B"/>
    <w:rsid w:val="007C3A73"/>
    <w:rsid w:val="007D252B"/>
    <w:rsid w:val="007D5E4B"/>
    <w:rsid w:val="007E7217"/>
    <w:rsid w:val="007F526E"/>
    <w:rsid w:val="007F56D7"/>
    <w:rsid w:val="00802F22"/>
    <w:rsid w:val="0080528B"/>
    <w:rsid w:val="00807B89"/>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C3C65"/>
    <w:rsid w:val="008D1673"/>
    <w:rsid w:val="008D3A6B"/>
    <w:rsid w:val="008F3E63"/>
    <w:rsid w:val="00925EE0"/>
    <w:rsid w:val="00927DCC"/>
    <w:rsid w:val="00933D2B"/>
    <w:rsid w:val="00936838"/>
    <w:rsid w:val="00945CB8"/>
    <w:rsid w:val="009532F7"/>
    <w:rsid w:val="00953476"/>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0E5D"/>
    <w:rsid w:val="009B633D"/>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6229"/>
    <w:rsid w:val="00AB75E4"/>
    <w:rsid w:val="00AC06F0"/>
    <w:rsid w:val="00AC7F1F"/>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4B18"/>
    <w:rsid w:val="00B75BAE"/>
    <w:rsid w:val="00B87889"/>
    <w:rsid w:val="00B90140"/>
    <w:rsid w:val="00B9277F"/>
    <w:rsid w:val="00B97DF2"/>
    <w:rsid w:val="00BB6987"/>
    <w:rsid w:val="00BC7271"/>
    <w:rsid w:val="00BE2448"/>
    <w:rsid w:val="00BF35BF"/>
    <w:rsid w:val="00BF60FE"/>
    <w:rsid w:val="00BF6B6B"/>
    <w:rsid w:val="00C00855"/>
    <w:rsid w:val="00C03045"/>
    <w:rsid w:val="00C03589"/>
    <w:rsid w:val="00C13529"/>
    <w:rsid w:val="00C14F79"/>
    <w:rsid w:val="00C163FD"/>
    <w:rsid w:val="00C20999"/>
    <w:rsid w:val="00C223A7"/>
    <w:rsid w:val="00C2270E"/>
    <w:rsid w:val="00C30CCF"/>
    <w:rsid w:val="00C314C3"/>
    <w:rsid w:val="00C32B9C"/>
    <w:rsid w:val="00C33E54"/>
    <w:rsid w:val="00C369EE"/>
    <w:rsid w:val="00C405D5"/>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68BE"/>
    <w:rsid w:val="00CE6A0C"/>
    <w:rsid w:val="00CF5C87"/>
    <w:rsid w:val="00D001DD"/>
    <w:rsid w:val="00D12B55"/>
    <w:rsid w:val="00D14391"/>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F6DF4"/>
    <w:rsid w:val="00E01886"/>
    <w:rsid w:val="00E0634D"/>
    <w:rsid w:val="00E11C99"/>
    <w:rsid w:val="00E30EA6"/>
    <w:rsid w:val="00E32146"/>
    <w:rsid w:val="00E33264"/>
    <w:rsid w:val="00E338B3"/>
    <w:rsid w:val="00E35D21"/>
    <w:rsid w:val="00E46925"/>
    <w:rsid w:val="00E5181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6BE1"/>
    <w:rsid w:val="00F6720A"/>
    <w:rsid w:val="00F7035A"/>
    <w:rsid w:val="00F811B3"/>
    <w:rsid w:val="00F90025"/>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styleId="PlaceholderText">
    <w:name w:val="Placeholder Text"/>
    <w:basedOn w:val="DefaultParagraphFont"/>
    <w:uiPriority w:val="99"/>
    <w:semiHidden/>
    <w:rsid w:val="00953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yperlink" Target="http://www.gencourt.state.nh.us/rules/state_agencies/ins6200.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ules/state_agencies/ins6100.html"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00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ncourt.state.nh.us/rules/state_agencies/ins1000.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b28c6bcf04c8ee15a1a86602bceb7e14">
  <xsd:schema xmlns:xsd="http://www.w3.org/2001/XMLSchema" xmlns:xs="http://www.w3.org/2001/XMLSchema" xmlns:p="http://schemas.microsoft.com/office/2006/metadata/properties" xmlns:ns1="http://schemas.microsoft.com/sharepoint/v3" xmlns:ns2="dbdc8df9-8da1-4bcd-95ed-6fe50c381e48" xmlns:ns3="faad3b13-8e5d-46e3-ab14-7d63d0f0dda0" targetNamespace="http://schemas.microsoft.com/office/2006/metadata/properties" ma:root="true" ma:fieldsID="51580dc35ee5fd5397c6ce2b944944e6" ns1:_="" ns2:_="" ns3:_="">
    <xsd:import namespace="http://schemas.microsoft.com/sharepoint/v3"/>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532D293E-1C92-46A5-AB2F-640FED6E1DAD}">
  <ds:schemaRefs>
    <ds:schemaRef ds:uri="faad3b13-8e5d-46e3-ab14-7d63d0f0dd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bdc8df9-8da1-4bcd-95ed-6fe50c381e4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77896DB-EB31-47F3-8F7C-3BDF47CA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0D011-5288-4775-B318-CD65667C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4219</Words>
  <Characters>23328</Characters>
  <Application>Microsoft Office Word</Application>
  <DocSecurity>12</DocSecurity>
  <Lines>194</Lines>
  <Paragraphs>54</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Fuller, Tiffany</cp:lastModifiedBy>
  <cp:revision>2</cp:revision>
  <cp:lastPrinted>2021-05-26T14:29:00Z</cp:lastPrinted>
  <dcterms:created xsi:type="dcterms:W3CDTF">2021-10-26T13:11:00Z</dcterms:created>
  <dcterms:modified xsi:type="dcterms:W3CDTF">2021-10-26T13:11:00Z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